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96CA28" w14:textId="77777777" w:rsidR="00BC0332" w:rsidRDefault="00FB3268">
      <w:pPr>
        <w:jc w:val="center"/>
      </w:pPr>
      <w:r>
        <w:rPr>
          <w:sz w:val="28"/>
          <w:szCs w:val="28"/>
        </w:rPr>
        <w:t>Федеральное государственное образовательное бюджетное</w:t>
      </w:r>
    </w:p>
    <w:p w14:paraId="4AD60DB6" w14:textId="77777777" w:rsidR="00BC0332" w:rsidRDefault="00FB3268">
      <w:pPr>
        <w:jc w:val="center"/>
      </w:pPr>
      <w:r>
        <w:rPr>
          <w:sz w:val="28"/>
          <w:szCs w:val="28"/>
        </w:rPr>
        <w:t>учреждение высшего образования</w:t>
      </w:r>
    </w:p>
    <w:p w14:paraId="10D8ED44" w14:textId="77777777" w:rsidR="00BC0332" w:rsidRDefault="00BC0332">
      <w:pPr>
        <w:jc w:val="center"/>
        <w:rPr>
          <w:b/>
          <w:bCs/>
          <w:sz w:val="28"/>
          <w:szCs w:val="28"/>
        </w:rPr>
      </w:pPr>
    </w:p>
    <w:p w14:paraId="6D12FDA0" w14:textId="77777777" w:rsidR="00BC0332" w:rsidRDefault="00FB3268">
      <w:pPr>
        <w:pStyle w:val="13"/>
        <w:spacing w:line="360" w:lineRule="auto"/>
        <w:ind w:right="-1"/>
      </w:pPr>
      <w:r>
        <w:rPr>
          <w:sz w:val="28"/>
          <w:szCs w:val="28"/>
        </w:rPr>
        <w:t xml:space="preserve">«ФИНАНСОВЫЙ УНИВЕРСИТЕТ ПРИ ПРАВИТЕЛЬСТВЕ </w:t>
      </w:r>
    </w:p>
    <w:p w14:paraId="0C98DE9C" w14:textId="77777777" w:rsidR="00BC0332" w:rsidRDefault="00FB3268">
      <w:pPr>
        <w:pStyle w:val="13"/>
        <w:spacing w:line="360" w:lineRule="auto"/>
        <w:ind w:right="-1"/>
      </w:pPr>
      <w:r>
        <w:rPr>
          <w:sz w:val="28"/>
          <w:szCs w:val="28"/>
        </w:rPr>
        <w:t>РОССИЙСКОЙ ФЕДЕРАЦИИ»</w:t>
      </w:r>
    </w:p>
    <w:p w14:paraId="5FA0C755" w14:textId="77777777" w:rsidR="00BC0332" w:rsidRDefault="00BC0332">
      <w:pPr>
        <w:pStyle w:val="13"/>
        <w:spacing w:line="360" w:lineRule="auto"/>
        <w:ind w:right="-1"/>
        <w:rPr>
          <w:sz w:val="28"/>
          <w:szCs w:val="28"/>
        </w:rPr>
      </w:pPr>
    </w:p>
    <w:p w14:paraId="360BFEB7" w14:textId="77777777" w:rsidR="00BC0332" w:rsidRDefault="00FB32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Базовая кафедра «Счетная палата Российской Федерации. </w:t>
      </w:r>
    </w:p>
    <w:p w14:paraId="05378F78" w14:textId="77777777" w:rsidR="00BC0332" w:rsidRDefault="00FB3268">
      <w:pPr>
        <w:jc w:val="center"/>
      </w:pPr>
      <w:r>
        <w:rPr>
          <w:b/>
          <w:sz w:val="28"/>
          <w:szCs w:val="28"/>
        </w:rPr>
        <w:t>Государственный аудит»</w:t>
      </w:r>
    </w:p>
    <w:p w14:paraId="3F87B208" w14:textId="77777777" w:rsidR="00BC0332" w:rsidRDefault="00FB3268">
      <w:pPr>
        <w:spacing w:after="19"/>
        <w:jc w:val="center"/>
      </w:pPr>
      <w:r>
        <w:rPr>
          <w:b/>
          <w:color w:val="000000"/>
          <w:sz w:val="28"/>
          <w:szCs w:val="28"/>
        </w:rPr>
        <w:t xml:space="preserve">Финансового факультета </w:t>
      </w:r>
    </w:p>
    <w:p w14:paraId="53C5A2AA" w14:textId="77777777" w:rsidR="00BC0332" w:rsidRDefault="00BC0332">
      <w:pPr>
        <w:pStyle w:val="13"/>
        <w:ind w:right="-1"/>
        <w:rPr>
          <w:b w:val="0"/>
          <w:color w:val="000000"/>
          <w:sz w:val="28"/>
          <w:szCs w:val="28"/>
        </w:rPr>
      </w:pPr>
    </w:p>
    <w:tbl>
      <w:tblPr>
        <w:tblW w:w="9781" w:type="dxa"/>
        <w:tblLook w:val="0000" w:firstRow="0" w:lastRow="0" w:firstColumn="0" w:lastColumn="0" w:noHBand="0" w:noVBand="0"/>
      </w:tblPr>
      <w:tblGrid>
        <w:gridCol w:w="283"/>
        <w:gridCol w:w="4111"/>
        <w:gridCol w:w="284"/>
        <w:gridCol w:w="5103"/>
      </w:tblGrid>
      <w:tr w:rsidR="00BC0332" w14:paraId="0A3A937A" w14:textId="77777777">
        <w:tc>
          <w:tcPr>
            <w:tcW w:w="283" w:type="dxa"/>
            <w:shd w:val="clear" w:color="auto" w:fill="auto"/>
          </w:tcPr>
          <w:p w14:paraId="5FFE31B7" w14:textId="77777777" w:rsidR="00BC0332" w:rsidRDefault="00BC0332">
            <w:pPr>
              <w:snapToGrid w:val="0"/>
              <w:rPr>
                <w:sz w:val="28"/>
                <w:szCs w:val="28"/>
              </w:rPr>
            </w:pPr>
          </w:p>
          <w:p w14:paraId="35C63124" w14:textId="77777777" w:rsidR="00BC0332" w:rsidRDefault="00BC0332">
            <w:pPr>
              <w:snapToGrid w:val="0"/>
              <w:rPr>
                <w:sz w:val="28"/>
                <w:szCs w:val="28"/>
              </w:rPr>
            </w:pPr>
          </w:p>
          <w:p w14:paraId="0F580EFE" w14:textId="77777777" w:rsidR="00BC0332" w:rsidRDefault="00BC0332">
            <w:pPr>
              <w:snapToGrid w:val="0"/>
              <w:rPr>
                <w:sz w:val="28"/>
                <w:szCs w:val="28"/>
              </w:rPr>
            </w:pPr>
          </w:p>
          <w:p w14:paraId="4043E2BE" w14:textId="77777777" w:rsidR="00BC0332" w:rsidRDefault="00BC0332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14:paraId="075E5CE8" w14:textId="77777777" w:rsidR="00BC0332" w:rsidRDefault="00BC0332">
            <w:pPr>
              <w:ind w:left="73" w:hanging="73"/>
              <w:jc w:val="right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14:paraId="4A1EE781" w14:textId="77777777" w:rsidR="00BC0332" w:rsidRDefault="00BC0332">
            <w:pPr>
              <w:widowControl/>
              <w:spacing w:after="200" w:line="276" w:lineRule="auto"/>
            </w:pPr>
          </w:p>
        </w:tc>
        <w:tc>
          <w:tcPr>
            <w:tcW w:w="5102" w:type="dxa"/>
          </w:tcPr>
          <w:p w14:paraId="1EA414AF" w14:textId="77777777" w:rsidR="00BC0332" w:rsidRDefault="00FB3268">
            <w:pPr>
              <w:ind w:left="315"/>
            </w:pPr>
            <w:r>
              <w:rPr>
                <w:b/>
                <w:sz w:val="28"/>
                <w:szCs w:val="28"/>
              </w:rPr>
              <w:t>УТВЕРЖДАЮ</w:t>
            </w:r>
          </w:p>
          <w:p w14:paraId="17BA48BB" w14:textId="77777777" w:rsidR="00BC0332" w:rsidRDefault="00BC0332">
            <w:pPr>
              <w:ind w:left="315"/>
              <w:rPr>
                <w:b/>
                <w:sz w:val="28"/>
                <w:szCs w:val="28"/>
              </w:rPr>
            </w:pPr>
          </w:p>
          <w:p w14:paraId="6084E887" w14:textId="77777777" w:rsidR="00BC0332" w:rsidRDefault="00FB3268">
            <w:pPr>
              <w:ind w:left="318"/>
            </w:pPr>
            <w:r>
              <w:rPr>
                <w:sz w:val="28"/>
                <w:szCs w:val="28"/>
              </w:rPr>
              <w:t xml:space="preserve">Проректор по учебной и </w:t>
            </w:r>
            <w:r>
              <w:rPr>
                <w:sz w:val="28"/>
                <w:szCs w:val="28"/>
              </w:rPr>
              <w:br/>
              <w:t>методической работе</w:t>
            </w:r>
          </w:p>
          <w:p w14:paraId="65D95E87" w14:textId="77777777" w:rsidR="00BC0332" w:rsidRDefault="00BC0332">
            <w:pPr>
              <w:ind w:left="318"/>
              <w:rPr>
                <w:sz w:val="28"/>
                <w:szCs w:val="28"/>
              </w:rPr>
            </w:pPr>
          </w:p>
          <w:p w14:paraId="5F0C58ED" w14:textId="77777777" w:rsidR="00BC0332" w:rsidRDefault="00FB3268">
            <w:pPr>
              <w:ind w:left="318"/>
            </w:pPr>
            <w:r>
              <w:rPr>
                <w:sz w:val="28"/>
                <w:szCs w:val="28"/>
              </w:rPr>
              <w:t>_____________Е.А. Каменева</w:t>
            </w:r>
          </w:p>
          <w:p w14:paraId="77BC6DE9" w14:textId="77777777" w:rsidR="00BC0332" w:rsidRDefault="00BC0332">
            <w:pPr>
              <w:ind w:left="318"/>
              <w:rPr>
                <w:sz w:val="28"/>
                <w:szCs w:val="28"/>
              </w:rPr>
            </w:pPr>
          </w:p>
          <w:p w14:paraId="12D1807A" w14:textId="77777777" w:rsidR="00BC0332" w:rsidRDefault="00FB3268">
            <w:pPr>
              <w:widowControl/>
              <w:spacing w:after="200" w:line="276" w:lineRule="auto"/>
            </w:pPr>
            <w:r>
              <w:rPr>
                <w:sz w:val="28"/>
                <w:szCs w:val="28"/>
              </w:rPr>
              <w:t xml:space="preserve">    «___» _______________20__ г.</w:t>
            </w:r>
          </w:p>
        </w:tc>
      </w:tr>
    </w:tbl>
    <w:p w14:paraId="043869EB" w14:textId="77777777" w:rsidR="00BC0332" w:rsidRDefault="00BC0332">
      <w:pPr>
        <w:jc w:val="center"/>
        <w:rPr>
          <w:b/>
          <w:sz w:val="32"/>
          <w:szCs w:val="32"/>
        </w:rPr>
      </w:pPr>
    </w:p>
    <w:p w14:paraId="03441180" w14:textId="77777777" w:rsidR="00BC0332" w:rsidRDefault="00BC0332">
      <w:pPr>
        <w:jc w:val="center"/>
        <w:rPr>
          <w:b/>
          <w:sz w:val="32"/>
          <w:szCs w:val="32"/>
        </w:rPr>
      </w:pPr>
    </w:p>
    <w:p w14:paraId="656006A8" w14:textId="77777777" w:rsidR="00BC0332" w:rsidRDefault="00D46E0C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Кибитов А.И.</w:t>
      </w:r>
    </w:p>
    <w:p w14:paraId="2FEC4CDA" w14:textId="77777777" w:rsidR="00BC0332" w:rsidRDefault="00BC0332">
      <w:pPr>
        <w:jc w:val="center"/>
        <w:rPr>
          <w:b/>
          <w:sz w:val="28"/>
          <w:szCs w:val="28"/>
        </w:rPr>
      </w:pPr>
    </w:p>
    <w:p w14:paraId="174D0E4E" w14:textId="77777777" w:rsidR="00BC0332" w:rsidRDefault="00BC0332">
      <w:pPr>
        <w:jc w:val="center"/>
        <w:rPr>
          <w:b/>
          <w:sz w:val="28"/>
          <w:szCs w:val="28"/>
        </w:rPr>
      </w:pPr>
    </w:p>
    <w:p w14:paraId="022A8847" w14:textId="77777777" w:rsidR="00BC0332" w:rsidRDefault="00996AFC">
      <w:pPr>
        <w:jc w:val="center"/>
      </w:pPr>
      <w:r>
        <w:rPr>
          <w:b/>
          <w:sz w:val="32"/>
          <w:szCs w:val="32"/>
        </w:rPr>
        <w:t>Аудит процессов</w:t>
      </w:r>
    </w:p>
    <w:p w14:paraId="34BAB947" w14:textId="77777777" w:rsidR="00BC0332" w:rsidRDefault="00BC0332">
      <w:pPr>
        <w:jc w:val="center"/>
      </w:pPr>
    </w:p>
    <w:p w14:paraId="7A629615" w14:textId="77777777" w:rsidR="00BC0332" w:rsidRDefault="00BC0332">
      <w:pPr>
        <w:jc w:val="center"/>
        <w:rPr>
          <w:b/>
          <w:sz w:val="28"/>
          <w:szCs w:val="28"/>
        </w:rPr>
      </w:pPr>
    </w:p>
    <w:p w14:paraId="3324AACD" w14:textId="77777777" w:rsidR="00BC0332" w:rsidRDefault="00FB3268">
      <w:pPr>
        <w:jc w:val="center"/>
      </w:pPr>
      <w:r>
        <w:rPr>
          <w:b/>
          <w:sz w:val="28"/>
          <w:szCs w:val="28"/>
        </w:rPr>
        <w:t>Рабочая программа дисциплины</w:t>
      </w:r>
    </w:p>
    <w:p w14:paraId="20B94807" w14:textId="77777777" w:rsidR="00BC0332" w:rsidRDefault="00BC0332">
      <w:pPr>
        <w:jc w:val="center"/>
        <w:rPr>
          <w:b/>
          <w:caps/>
          <w:sz w:val="28"/>
          <w:szCs w:val="28"/>
        </w:rPr>
      </w:pPr>
    </w:p>
    <w:p w14:paraId="7F0CE7F1" w14:textId="77777777" w:rsidR="00BC0332" w:rsidRDefault="00FB3268">
      <w:pPr>
        <w:jc w:val="center"/>
      </w:pPr>
      <w:r>
        <w:rPr>
          <w:rFonts w:eastAsia="Calibri"/>
          <w:sz w:val="28"/>
          <w:szCs w:val="28"/>
        </w:rPr>
        <w:t>для студентов, обучающихся по направлению подготовки</w:t>
      </w:r>
    </w:p>
    <w:p w14:paraId="2D2AF99E" w14:textId="77777777" w:rsidR="00BC0332" w:rsidRDefault="00FB3268">
      <w:pPr>
        <w:jc w:val="center"/>
      </w:pPr>
      <w:r>
        <w:rPr>
          <w:rFonts w:eastAsia="Calibri"/>
          <w:sz w:val="28"/>
          <w:szCs w:val="28"/>
        </w:rPr>
        <w:t xml:space="preserve">38.04.09 «Государственный аудит», </w:t>
      </w:r>
    </w:p>
    <w:p w14:paraId="64B6FFFB" w14:textId="77777777" w:rsidR="00BC0332" w:rsidRDefault="00FB3268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направленность программы магистратуры</w:t>
      </w:r>
    </w:p>
    <w:p w14:paraId="5B873B5D" w14:textId="77777777" w:rsidR="00BC0332" w:rsidRDefault="00FB3268">
      <w:pPr>
        <w:jc w:val="center"/>
      </w:pPr>
      <w:r>
        <w:rPr>
          <w:rFonts w:eastAsia="Calibri"/>
          <w:sz w:val="28"/>
          <w:szCs w:val="28"/>
        </w:rPr>
        <w:t xml:space="preserve"> «Прикладные технологии внешнего государственного аудита»</w:t>
      </w:r>
    </w:p>
    <w:p w14:paraId="6DFD504D" w14:textId="77777777" w:rsidR="00BC0332" w:rsidRDefault="00BC0332">
      <w:pPr>
        <w:spacing w:line="360" w:lineRule="auto"/>
        <w:ind w:right="-1"/>
        <w:jc w:val="center"/>
        <w:rPr>
          <w:rFonts w:eastAsia="Calibri"/>
          <w:bCs/>
          <w:spacing w:val="-3"/>
          <w:sz w:val="28"/>
          <w:szCs w:val="28"/>
        </w:rPr>
      </w:pPr>
    </w:p>
    <w:p w14:paraId="29FE7AEE" w14:textId="77777777" w:rsidR="00BC0332" w:rsidRDefault="00BC0332">
      <w:pPr>
        <w:spacing w:line="360" w:lineRule="auto"/>
        <w:ind w:right="-1"/>
        <w:jc w:val="center"/>
        <w:rPr>
          <w:rFonts w:eastAsia="Calibri"/>
          <w:bCs/>
          <w:spacing w:val="-3"/>
          <w:sz w:val="28"/>
          <w:szCs w:val="28"/>
        </w:rPr>
      </w:pPr>
    </w:p>
    <w:p w14:paraId="22BED81A" w14:textId="77777777" w:rsidR="00BC0332" w:rsidRDefault="00FB3268">
      <w:pPr>
        <w:ind w:left="11" w:right="68" w:hanging="11"/>
        <w:jc w:val="center"/>
      </w:pPr>
      <w:r>
        <w:rPr>
          <w:i/>
        </w:rPr>
        <w:t xml:space="preserve">Рекомендовано Ученым советом Финансового факультета </w:t>
      </w:r>
    </w:p>
    <w:p w14:paraId="0E75168B" w14:textId="77777777" w:rsidR="00BC0332" w:rsidRDefault="00FB3268">
      <w:pPr>
        <w:tabs>
          <w:tab w:val="center" w:pos="4677"/>
          <w:tab w:val="left" w:pos="7152"/>
        </w:tabs>
        <w:ind w:left="11" w:right="68" w:hanging="11"/>
        <w:jc w:val="center"/>
      </w:pPr>
      <w:r>
        <w:rPr>
          <w:i/>
        </w:rPr>
        <w:t>(протокол №   от       202</w:t>
      </w:r>
      <w:r w:rsidR="00801386">
        <w:rPr>
          <w:i/>
        </w:rPr>
        <w:t>4</w:t>
      </w:r>
      <w:r>
        <w:rPr>
          <w:i/>
        </w:rPr>
        <w:t xml:space="preserve"> г.)</w:t>
      </w:r>
    </w:p>
    <w:p w14:paraId="3CEE95B5" w14:textId="77777777" w:rsidR="00BC0332" w:rsidRDefault="00BC0332">
      <w:pPr>
        <w:ind w:left="11" w:right="68" w:hanging="11"/>
        <w:jc w:val="center"/>
        <w:rPr>
          <w:i/>
        </w:rPr>
      </w:pPr>
    </w:p>
    <w:p w14:paraId="27F217F9" w14:textId="77777777" w:rsidR="00801386" w:rsidRPr="00801386" w:rsidRDefault="00801386" w:rsidP="00801386">
      <w:pPr>
        <w:jc w:val="center"/>
        <w:rPr>
          <w:i/>
        </w:rPr>
      </w:pPr>
      <w:r w:rsidRPr="00801386">
        <w:rPr>
          <w:rFonts w:eastAsia="Calibri"/>
          <w:i/>
        </w:rPr>
        <w:t>Одобрено заседанием базовой кафедры «</w:t>
      </w:r>
      <w:r w:rsidRPr="00801386">
        <w:rPr>
          <w:i/>
        </w:rPr>
        <w:t xml:space="preserve">Счетная палата Российской Федерации. </w:t>
      </w:r>
    </w:p>
    <w:p w14:paraId="0D8E6F6C" w14:textId="77777777" w:rsidR="00801386" w:rsidRPr="00801386" w:rsidRDefault="00801386" w:rsidP="00801386">
      <w:pPr>
        <w:shd w:val="clear" w:color="auto" w:fill="FFFFFF"/>
        <w:ind w:left="28"/>
        <w:jc w:val="center"/>
        <w:rPr>
          <w:rFonts w:eastAsia="Calibri"/>
          <w:i/>
        </w:rPr>
      </w:pPr>
      <w:r w:rsidRPr="00801386">
        <w:rPr>
          <w:i/>
        </w:rPr>
        <w:t>Государственный аудит</w:t>
      </w:r>
      <w:r w:rsidRPr="00801386">
        <w:rPr>
          <w:rFonts w:eastAsia="Calibri"/>
          <w:i/>
        </w:rPr>
        <w:t>»</w:t>
      </w:r>
    </w:p>
    <w:p w14:paraId="2C552C0C" w14:textId="77777777" w:rsidR="00BC0332" w:rsidRPr="00801386" w:rsidRDefault="00801386" w:rsidP="00801386">
      <w:pPr>
        <w:shd w:val="clear" w:color="auto" w:fill="FFFFFF"/>
        <w:ind w:left="28"/>
        <w:jc w:val="center"/>
        <w:rPr>
          <w:rFonts w:eastAsia="Calibri"/>
          <w:i/>
        </w:rPr>
      </w:pPr>
      <w:r w:rsidRPr="00801386">
        <w:rPr>
          <w:rFonts w:eastAsia="Calibri"/>
          <w:i/>
        </w:rPr>
        <w:t xml:space="preserve">(протокол № </w:t>
      </w:r>
      <w:r>
        <w:rPr>
          <w:rFonts w:eastAsia="Calibri"/>
          <w:i/>
        </w:rPr>
        <w:t>…</w:t>
      </w:r>
      <w:r w:rsidRPr="00801386">
        <w:rPr>
          <w:rFonts w:eastAsia="Calibri"/>
          <w:i/>
        </w:rPr>
        <w:t xml:space="preserve"> от </w:t>
      </w:r>
      <w:r>
        <w:rPr>
          <w:rFonts w:eastAsia="Calibri"/>
          <w:i/>
        </w:rPr>
        <w:t>…</w:t>
      </w:r>
      <w:r w:rsidRPr="00801386">
        <w:rPr>
          <w:rFonts w:eastAsia="Calibri"/>
          <w:i/>
        </w:rPr>
        <w:t xml:space="preserve"> 202</w:t>
      </w:r>
      <w:r>
        <w:rPr>
          <w:rFonts w:eastAsia="Calibri"/>
          <w:i/>
        </w:rPr>
        <w:t>4</w:t>
      </w:r>
      <w:r w:rsidRPr="00801386">
        <w:rPr>
          <w:rFonts w:eastAsia="Calibri"/>
          <w:i/>
        </w:rPr>
        <w:t xml:space="preserve"> г.)</w:t>
      </w:r>
    </w:p>
    <w:p w14:paraId="5A878979" w14:textId="77777777" w:rsidR="00BC0332" w:rsidRDefault="00FB3268">
      <w:pPr>
        <w:pStyle w:val="6"/>
        <w:widowControl w:val="0"/>
        <w:numPr>
          <w:ilvl w:val="5"/>
          <w:numId w:val="5"/>
        </w:numPr>
        <w:jc w:val="center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Москва – 202</w:t>
      </w:r>
      <w:r w:rsidR="006502C8">
        <w:rPr>
          <w:rFonts w:ascii="Times New Roman" w:hAnsi="Times New Roman" w:cs="Times New Roman"/>
          <w:bCs w:val="0"/>
          <w:sz w:val="28"/>
          <w:szCs w:val="28"/>
        </w:rPr>
        <w:t>4</w:t>
      </w:r>
      <w:r>
        <w:br w:type="page"/>
      </w:r>
    </w:p>
    <w:p w14:paraId="1CB1BAE1" w14:textId="77777777" w:rsidR="00BC0332" w:rsidRDefault="00BC0332" w:rsidP="00534009">
      <w:pPr>
        <w:shd w:val="clear" w:color="auto" w:fill="FFFFFF"/>
      </w:pPr>
    </w:p>
    <w:p w14:paraId="695B0DFF" w14:textId="77777777" w:rsidR="00534009" w:rsidRDefault="00534009" w:rsidP="00534009">
      <w:pPr>
        <w:shd w:val="clear" w:color="auto" w:fill="FFFFFF"/>
      </w:pPr>
    </w:p>
    <w:p w14:paraId="6534DBAE" w14:textId="77777777" w:rsidR="00534009" w:rsidRDefault="00534009" w:rsidP="00534009">
      <w:pPr>
        <w:shd w:val="clear" w:color="auto" w:fill="FFFFFF"/>
      </w:pPr>
    </w:p>
    <w:p w14:paraId="37DC9F91" w14:textId="77777777" w:rsidR="00534009" w:rsidRDefault="00534009" w:rsidP="00534009">
      <w:pPr>
        <w:shd w:val="clear" w:color="auto" w:fill="FFFFFF"/>
      </w:pPr>
    </w:p>
    <w:p w14:paraId="25E25319" w14:textId="77777777" w:rsidR="00BC0332" w:rsidRDefault="00BC0332">
      <w:pPr>
        <w:pStyle w:val="af4"/>
        <w:numPr>
          <w:ilvl w:val="0"/>
          <w:numId w:val="5"/>
        </w:numPr>
        <w:jc w:val="both"/>
        <w:rPr>
          <w:b/>
          <w:spacing w:val="-3"/>
          <w:sz w:val="26"/>
          <w:szCs w:val="26"/>
        </w:rPr>
      </w:pPr>
    </w:p>
    <w:p w14:paraId="769A9C41" w14:textId="77777777" w:rsidR="00BC0332" w:rsidRDefault="00FB3268">
      <w:pPr>
        <w:pStyle w:val="af4"/>
        <w:numPr>
          <w:ilvl w:val="0"/>
          <w:numId w:val="5"/>
        </w:numPr>
        <w:jc w:val="both"/>
      </w:pPr>
      <w:r>
        <w:rPr>
          <w:spacing w:val="-3"/>
          <w:sz w:val="26"/>
          <w:szCs w:val="26"/>
        </w:rPr>
        <w:t>Рецензенты:</w:t>
      </w:r>
    </w:p>
    <w:p w14:paraId="24694FF8" w14:textId="77777777" w:rsidR="00BC0332" w:rsidRDefault="00127116">
      <w:pPr>
        <w:pStyle w:val="af4"/>
        <w:numPr>
          <w:ilvl w:val="0"/>
          <w:numId w:val="5"/>
        </w:numPr>
        <w:jc w:val="both"/>
      </w:pPr>
      <w:r>
        <w:rPr>
          <w:b/>
          <w:spacing w:val="-3"/>
          <w:sz w:val="26"/>
          <w:szCs w:val="26"/>
        </w:rPr>
        <w:t>Мельник Е.Р</w:t>
      </w:r>
      <w:r w:rsidR="00FB3268">
        <w:rPr>
          <w:b/>
          <w:spacing w:val="-3"/>
          <w:sz w:val="26"/>
          <w:szCs w:val="26"/>
        </w:rPr>
        <w:t>.</w:t>
      </w:r>
      <w:r w:rsidR="00FB3268">
        <w:rPr>
          <w:b/>
          <w:bCs/>
          <w:spacing w:val="-3"/>
          <w:sz w:val="26"/>
          <w:szCs w:val="26"/>
        </w:rPr>
        <w:t xml:space="preserve">, </w:t>
      </w:r>
      <w:r>
        <w:rPr>
          <w:spacing w:val="-3"/>
          <w:sz w:val="26"/>
          <w:szCs w:val="26"/>
        </w:rPr>
        <w:t>кандидат</w:t>
      </w:r>
      <w:r w:rsidR="00FB3268">
        <w:rPr>
          <w:spacing w:val="-3"/>
          <w:sz w:val="26"/>
          <w:szCs w:val="26"/>
        </w:rPr>
        <w:t xml:space="preserve"> экономических наук, </w:t>
      </w:r>
      <w:r>
        <w:rPr>
          <w:spacing w:val="-3"/>
          <w:sz w:val="26"/>
          <w:szCs w:val="26"/>
        </w:rPr>
        <w:t>доцент базовой кафедры</w:t>
      </w:r>
      <w:r w:rsidR="00FB3268">
        <w:rPr>
          <w:spacing w:val="-3"/>
          <w:sz w:val="26"/>
          <w:szCs w:val="26"/>
        </w:rPr>
        <w:t xml:space="preserve"> «</w:t>
      </w:r>
      <w:r>
        <w:rPr>
          <w:spacing w:val="-3"/>
          <w:sz w:val="26"/>
          <w:szCs w:val="26"/>
        </w:rPr>
        <w:t>Счетная палата Российской Федерации. Государственный аудит</w:t>
      </w:r>
      <w:r w:rsidR="00FB3268">
        <w:rPr>
          <w:spacing w:val="-3"/>
          <w:sz w:val="26"/>
          <w:szCs w:val="26"/>
        </w:rPr>
        <w:t>»;</w:t>
      </w:r>
    </w:p>
    <w:p w14:paraId="772D955D" w14:textId="77777777" w:rsidR="00127116" w:rsidRDefault="00127116" w:rsidP="00127116">
      <w:pPr>
        <w:pStyle w:val="af4"/>
        <w:numPr>
          <w:ilvl w:val="0"/>
          <w:numId w:val="5"/>
        </w:numPr>
        <w:jc w:val="both"/>
      </w:pPr>
      <w:r w:rsidRPr="00127116">
        <w:rPr>
          <w:b/>
          <w:spacing w:val="-3"/>
          <w:sz w:val="26"/>
          <w:szCs w:val="26"/>
        </w:rPr>
        <w:t>Бойцова Е.А</w:t>
      </w:r>
      <w:r w:rsidR="00FB3268" w:rsidRPr="00127116">
        <w:rPr>
          <w:b/>
          <w:spacing w:val="-3"/>
          <w:sz w:val="26"/>
          <w:szCs w:val="26"/>
        </w:rPr>
        <w:t>.</w:t>
      </w:r>
      <w:r w:rsidR="00FB3268" w:rsidRPr="00127116">
        <w:rPr>
          <w:b/>
          <w:bCs/>
          <w:spacing w:val="-3"/>
          <w:sz w:val="26"/>
          <w:szCs w:val="26"/>
        </w:rPr>
        <w:t xml:space="preserve">, </w:t>
      </w:r>
      <w:r>
        <w:rPr>
          <w:spacing w:val="-3"/>
          <w:sz w:val="26"/>
          <w:szCs w:val="26"/>
        </w:rPr>
        <w:t>доцент базовой кафедры «Счетная палата Российской Федерации. Государственный аудит».</w:t>
      </w:r>
    </w:p>
    <w:p w14:paraId="2AC7FA70" w14:textId="77777777" w:rsidR="00BC0332" w:rsidRPr="00127116" w:rsidRDefault="00BC0332" w:rsidP="00127116">
      <w:pPr>
        <w:pStyle w:val="af4"/>
        <w:numPr>
          <w:ilvl w:val="0"/>
          <w:numId w:val="5"/>
        </w:numPr>
        <w:jc w:val="both"/>
        <w:rPr>
          <w:spacing w:val="-3"/>
          <w:sz w:val="26"/>
          <w:szCs w:val="26"/>
        </w:rPr>
      </w:pPr>
    </w:p>
    <w:p w14:paraId="54DF52A8" w14:textId="77777777" w:rsidR="00BC0332" w:rsidRDefault="00D46E0C">
      <w:pPr>
        <w:pStyle w:val="af4"/>
        <w:numPr>
          <w:ilvl w:val="0"/>
          <w:numId w:val="5"/>
        </w:numPr>
        <w:jc w:val="both"/>
      </w:pPr>
      <w:r>
        <w:rPr>
          <w:b/>
          <w:spacing w:val="-3"/>
          <w:sz w:val="28"/>
          <w:szCs w:val="28"/>
        </w:rPr>
        <w:t>Кибитов А.И.</w:t>
      </w:r>
    </w:p>
    <w:p w14:paraId="1672EB2C" w14:textId="77777777" w:rsidR="00BC0332" w:rsidRDefault="00801386">
      <w:pPr>
        <w:jc w:val="both"/>
      </w:pPr>
      <w:r>
        <w:rPr>
          <w:b/>
          <w:sz w:val="28"/>
          <w:szCs w:val="28"/>
        </w:rPr>
        <w:t>А</w:t>
      </w:r>
      <w:r w:rsidR="00FB3268">
        <w:rPr>
          <w:b/>
          <w:sz w:val="28"/>
          <w:szCs w:val="28"/>
        </w:rPr>
        <w:t>удит</w:t>
      </w:r>
      <w:r>
        <w:rPr>
          <w:b/>
          <w:sz w:val="28"/>
          <w:szCs w:val="28"/>
        </w:rPr>
        <w:t xml:space="preserve"> процессов</w:t>
      </w:r>
      <w:r w:rsidR="00FB3268">
        <w:rPr>
          <w:b/>
          <w:spacing w:val="-3"/>
          <w:sz w:val="28"/>
          <w:szCs w:val="28"/>
        </w:rPr>
        <w:t>.</w:t>
      </w:r>
      <w:r w:rsidR="00FB3268">
        <w:rPr>
          <w:spacing w:val="-3"/>
          <w:sz w:val="28"/>
          <w:szCs w:val="28"/>
        </w:rPr>
        <w:t xml:space="preserve"> Рабочая программа дисциплины «</w:t>
      </w:r>
      <w:r>
        <w:rPr>
          <w:bCs/>
          <w:sz w:val="28"/>
          <w:szCs w:val="28"/>
        </w:rPr>
        <w:t>Аудит процессов</w:t>
      </w:r>
      <w:r w:rsidR="00FB3268">
        <w:rPr>
          <w:spacing w:val="-3"/>
          <w:sz w:val="28"/>
          <w:szCs w:val="28"/>
        </w:rPr>
        <w:t>»</w:t>
      </w:r>
      <w:r w:rsidR="00FB3268">
        <w:t xml:space="preserve"> </w:t>
      </w:r>
      <w:r w:rsidR="00FB3268">
        <w:rPr>
          <w:spacing w:val="-3"/>
          <w:sz w:val="28"/>
          <w:szCs w:val="28"/>
        </w:rPr>
        <w:t xml:space="preserve">для студентов, обучающихся по направлению подготовки 38.04.09 «Государственный аудит», направление подготовки «Прикладные технологии внешнего государственного аудита» - М.: Финансовый университет, </w:t>
      </w:r>
      <w:r w:rsidR="00FB3268">
        <w:rPr>
          <w:sz w:val="28"/>
          <w:szCs w:val="28"/>
        </w:rPr>
        <w:t xml:space="preserve">базовая кафедра «Счетная палата Российской Федерации. Государственный аудит», </w:t>
      </w:r>
      <w:r w:rsidR="00FB3268">
        <w:rPr>
          <w:spacing w:val="-3"/>
          <w:sz w:val="28"/>
          <w:szCs w:val="28"/>
        </w:rPr>
        <w:t>202</w:t>
      </w:r>
      <w:r>
        <w:rPr>
          <w:spacing w:val="-3"/>
          <w:sz w:val="28"/>
          <w:szCs w:val="28"/>
        </w:rPr>
        <w:t>4</w:t>
      </w:r>
      <w:r w:rsidR="00FB3268">
        <w:rPr>
          <w:spacing w:val="-3"/>
          <w:sz w:val="28"/>
          <w:szCs w:val="28"/>
        </w:rPr>
        <w:t xml:space="preserve">. — </w:t>
      </w:r>
      <w:r w:rsidR="004176C9">
        <w:rPr>
          <w:spacing w:val="-3"/>
          <w:sz w:val="28"/>
          <w:szCs w:val="28"/>
        </w:rPr>
        <w:t>23</w:t>
      </w:r>
      <w:r w:rsidR="00FB3268">
        <w:rPr>
          <w:spacing w:val="-3"/>
          <w:sz w:val="28"/>
          <w:szCs w:val="28"/>
        </w:rPr>
        <w:t xml:space="preserve"> с. </w:t>
      </w:r>
    </w:p>
    <w:p w14:paraId="51B4BF4A" w14:textId="77777777" w:rsidR="00BC0332" w:rsidRDefault="00BC0332">
      <w:pPr>
        <w:pStyle w:val="af4"/>
        <w:numPr>
          <w:ilvl w:val="0"/>
          <w:numId w:val="5"/>
        </w:numPr>
        <w:jc w:val="both"/>
        <w:rPr>
          <w:spacing w:val="-3"/>
          <w:sz w:val="28"/>
          <w:szCs w:val="28"/>
        </w:rPr>
      </w:pPr>
    </w:p>
    <w:p w14:paraId="1E1B5E97" w14:textId="77777777" w:rsidR="00BC0332" w:rsidRDefault="00FB3268">
      <w:pPr>
        <w:pStyle w:val="af4"/>
        <w:numPr>
          <w:ilvl w:val="0"/>
          <w:numId w:val="5"/>
        </w:numPr>
        <w:tabs>
          <w:tab w:val="left" w:pos="709"/>
          <w:tab w:val="left" w:pos="993"/>
        </w:tabs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Рабочая программа дисциплины включает: перечень планируемых результатов освоения дисциплины, соотнесенных с планируемыми результатами освоения образовательной программы; место дисциплины в структуре образовательной программы; объем дисциплины и виды учебной работы; содержание дисциплины, включая учебно-тематический план, содержание тем, содержание семинарских занятий; учебно-методическое обеспечение для самостоятельной работы обучающихся; перечень основной и дополнительной литературы, а также информационное обеспечение дисциплины; методические указания для обучающихся по освоению дисциплины; перечень информационных технологий и описание материально-технической базы, необходимых для осуществления образовательного процесса по дисциплине.</w:t>
      </w:r>
    </w:p>
    <w:p w14:paraId="1B087F21" w14:textId="77777777" w:rsidR="00BC0332" w:rsidRDefault="00BC0332" w:rsidP="004176C9">
      <w:pPr>
        <w:pStyle w:val="210"/>
        <w:widowControl w:val="0"/>
        <w:spacing w:line="240" w:lineRule="auto"/>
        <w:jc w:val="center"/>
        <w:rPr>
          <w:i/>
          <w:color w:val="000000"/>
          <w:sz w:val="24"/>
          <w:szCs w:val="24"/>
        </w:rPr>
      </w:pPr>
    </w:p>
    <w:p w14:paraId="3001D846" w14:textId="77777777" w:rsidR="004176C9" w:rsidRDefault="004176C9" w:rsidP="004176C9">
      <w:pPr>
        <w:pStyle w:val="210"/>
        <w:widowControl w:val="0"/>
        <w:spacing w:line="240" w:lineRule="auto"/>
        <w:jc w:val="center"/>
        <w:rPr>
          <w:i/>
          <w:color w:val="000000"/>
          <w:sz w:val="24"/>
          <w:szCs w:val="24"/>
        </w:rPr>
      </w:pPr>
    </w:p>
    <w:p w14:paraId="51D2D39D" w14:textId="77777777" w:rsidR="004176C9" w:rsidRDefault="004176C9" w:rsidP="004176C9">
      <w:pPr>
        <w:pStyle w:val="210"/>
        <w:widowControl w:val="0"/>
        <w:spacing w:line="240" w:lineRule="auto"/>
        <w:jc w:val="center"/>
        <w:rPr>
          <w:i/>
          <w:color w:val="000000"/>
          <w:sz w:val="24"/>
          <w:szCs w:val="24"/>
        </w:rPr>
      </w:pPr>
    </w:p>
    <w:p w14:paraId="200D143D" w14:textId="77777777" w:rsidR="004176C9" w:rsidRDefault="004176C9" w:rsidP="004176C9">
      <w:pPr>
        <w:pStyle w:val="210"/>
        <w:widowControl w:val="0"/>
        <w:spacing w:line="240" w:lineRule="auto"/>
        <w:jc w:val="center"/>
        <w:rPr>
          <w:i/>
          <w:color w:val="000000"/>
          <w:sz w:val="24"/>
          <w:szCs w:val="24"/>
        </w:rPr>
      </w:pPr>
    </w:p>
    <w:p w14:paraId="30CE38B6" w14:textId="77777777" w:rsidR="004176C9" w:rsidRDefault="004176C9" w:rsidP="004176C9">
      <w:pPr>
        <w:pStyle w:val="210"/>
        <w:widowControl w:val="0"/>
        <w:spacing w:line="240" w:lineRule="auto"/>
        <w:jc w:val="center"/>
        <w:rPr>
          <w:i/>
          <w:color w:val="000000"/>
          <w:sz w:val="24"/>
          <w:szCs w:val="24"/>
        </w:rPr>
      </w:pPr>
    </w:p>
    <w:p w14:paraId="72625BB5" w14:textId="77777777" w:rsidR="004176C9" w:rsidRDefault="004176C9" w:rsidP="004176C9">
      <w:pPr>
        <w:pStyle w:val="210"/>
        <w:widowControl w:val="0"/>
        <w:spacing w:line="240" w:lineRule="auto"/>
        <w:jc w:val="center"/>
        <w:rPr>
          <w:i/>
          <w:color w:val="000000"/>
          <w:sz w:val="24"/>
          <w:szCs w:val="24"/>
        </w:rPr>
      </w:pPr>
    </w:p>
    <w:p w14:paraId="4265146F" w14:textId="77777777" w:rsidR="004176C9" w:rsidRDefault="004176C9" w:rsidP="004176C9">
      <w:pPr>
        <w:pStyle w:val="210"/>
        <w:widowControl w:val="0"/>
        <w:spacing w:line="240" w:lineRule="auto"/>
        <w:jc w:val="center"/>
        <w:rPr>
          <w:i/>
          <w:color w:val="000000"/>
          <w:sz w:val="24"/>
          <w:szCs w:val="24"/>
        </w:rPr>
      </w:pPr>
    </w:p>
    <w:p w14:paraId="3ACDAC88" w14:textId="77777777" w:rsidR="00BC0332" w:rsidRDefault="00FB3268">
      <w:pPr>
        <w:pStyle w:val="210"/>
        <w:widowControl w:val="0"/>
        <w:numPr>
          <w:ilvl w:val="0"/>
          <w:numId w:val="5"/>
        </w:numPr>
        <w:spacing w:line="240" w:lineRule="auto"/>
        <w:jc w:val="center"/>
        <w:rPr>
          <w:sz w:val="24"/>
          <w:szCs w:val="24"/>
        </w:rPr>
      </w:pPr>
      <w:r>
        <w:rPr>
          <w:i/>
          <w:sz w:val="24"/>
          <w:szCs w:val="24"/>
        </w:rPr>
        <w:t>Учебное издание</w:t>
      </w:r>
    </w:p>
    <w:p w14:paraId="7F60BECF" w14:textId="77777777" w:rsidR="00BC0332" w:rsidRDefault="00BC0332">
      <w:pPr>
        <w:pStyle w:val="af4"/>
        <w:numPr>
          <w:ilvl w:val="0"/>
          <w:numId w:val="5"/>
        </w:numPr>
        <w:jc w:val="both"/>
        <w:rPr>
          <w:i/>
          <w:spacing w:val="-3"/>
          <w:sz w:val="24"/>
          <w:szCs w:val="24"/>
        </w:rPr>
      </w:pPr>
    </w:p>
    <w:p w14:paraId="3D85107F" w14:textId="77777777" w:rsidR="00BC0332" w:rsidRDefault="00D46E0C">
      <w:pPr>
        <w:pStyle w:val="af4"/>
        <w:numPr>
          <w:ilvl w:val="0"/>
          <w:numId w:val="5"/>
        </w:numPr>
        <w:jc w:val="center"/>
        <w:rPr>
          <w:sz w:val="24"/>
          <w:szCs w:val="24"/>
        </w:rPr>
      </w:pPr>
      <w:r>
        <w:rPr>
          <w:b/>
          <w:bCs/>
          <w:iCs/>
          <w:sz w:val="24"/>
          <w:szCs w:val="24"/>
        </w:rPr>
        <w:t>Кибитов А.И.</w:t>
      </w:r>
    </w:p>
    <w:p w14:paraId="34D6B75F" w14:textId="77777777" w:rsidR="00BC0332" w:rsidRDefault="00BC0332">
      <w:pPr>
        <w:pStyle w:val="af4"/>
        <w:numPr>
          <w:ilvl w:val="0"/>
          <w:numId w:val="5"/>
        </w:numPr>
        <w:jc w:val="both"/>
        <w:rPr>
          <w:b/>
          <w:bCs/>
          <w:iCs/>
          <w:spacing w:val="-3"/>
          <w:sz w:val="24"/>
          <w:szCs w:val="24"/>
        </w:rPr>
      </w:pPr>
    </w:p>
    <w:p w14:paraId="2C458C2F" w14:textId="77777777" w:rsidR="00BC0332" w:rsidRDefault="00801386">
      <w:pPr>
        <w:pStyle w:val="af4"/>
        <w:numPr>
          <w:ilvl w:val="0"/>
          <w:numId w:val="5"/>
        </w:numPr>
        <w:jc w:val="center"/>
        <w:rPr>
          <w:sz w:val="24"/>
          <w:szCs w:val="24"/>
        </w:rPr>
      </w:pPr>
      <w:r>
        <w:rPr>
          <w:b/>
          <w:sz w:val="24"/>
          <w:szCs w:val="24"/>
        </w:rPr>
        <w:t>Аудит процессов</w:t>
      </w:r>
    </w:p>
    <w:p w14:paraId="031FA44B" w14:textId="77777777" w:rsidR="00BC0332" w:rsidRDefault="00BC0332">
      <w:pPr>
        <w:pStyle w:val="af4"/>
        <w:numPr>
          <w:ilvl w:val="0"/>
          <w:numId w:val="5"/>
        </w:numPr>
        <w:jc w:val="center"/>
        <w:rPr>
          <w:b/>
          <w:sz w:val="24"/>
          <w:szCs w:val="24"/>
        </w:rPr>
      </w:pPr>
    </w:p>
    <w:p w14:paraId="6FEE9414" w14:textId="77777777" w:rsidR="00BC0332" w:rsidRDefault="00FB3268">
      <w:pPr>
        <w:pStyle w:val="af4"/>
        <w:numPr>
          <w:ilvl w:val="0"/>
          <w:numId w:val="5"/>
        </w:numPr>
        <w:jc w:val="center"/>
        <w:rPr>
          <w:sz w:val="24"/>
          <w:szCs w:val="24"/>
        </w:rPr>
      </w:pPr>
      <w:r>
        <w:rPr>
          <w:b/>
          <w:sz w:val="24"/>
          <w:szCs w:val="24"/>
        </w:rPr>
        <w:t>Рабочая программа дисциплины</w:t>
      </w:r>
    </w:p>
    <w:p w14:paraId="2EB3C45F" w14:textId="77777777" w:rsidR="00BC0332" w:rsidRDefault="00BC0332">
      <w:pPr>
        <w:pStyle w:val="af4"/>
        <w:numPr>
          <w:ilvl w:val="0"/>
          <w:numId w:val="5"/>
        </w:numPr>
        <w:ind w:left="708" w:right="-1"/>
        <w:jc w:val="center"/>
        <w:rPr>
          <w:b/>
          <w:sz w:val="24"/>
          <w:szCs w:val="24"/>
        </w:rPr>
      </w:pPr>
    </w:p>
    <w:p w14:paraId="418139B8" w14:textId="77777777" w:rsidR="00BC0332" w:rsidRDefault="00FB3268">
      <w:pPr>
        <w:pStyle w:val="af4"/>
        <w:numPr>
          <w:ilvl w:val="0"/>
          <w:numId w:val="5"/>
        </w:numPr>
        <w:ind w:left="708" w:right="-1"/>
        <w:jc w:val="center"/>
        <w:rPr>
          <w:sz w:val="24"/>
          <w:szCs w:val="24"/>
        </w:rPr>
      </w:pPr>
      <w:r>
        <w:rPr>
          <w:sz w:val="24"/>
          <w:szCs w:val="24"/>
        </w:rPr>
        <w:t>Компьютерный набор, верстка</w:t>
      </w:r>
    </w:p>
    <w:p w14:paraId="15900D15" w14:textId="77777777" w:rsidR="00BC0332" w:rsidRDefault="00FB3268">
      <w:pPr>
        <w:pStyle w:val="af4"/>
        <w:numPr>
          <w:ilvl w:val="0"/>
          <w:numId w:val="5"/>
        </w:numPr>
        <w:ind w:left="708" w:right="-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Формат 60х90/16. Гарнитура </w:t>
      </w:r>
      <w:r>
        <w:rPr>
          <w:i/>
          <w:sz w:val="24"/>
          <w:szCs w:val="24"/>
          <w:lang w:val="en-US"/>
        </w:rPr>
        <w:t>Times</w:t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  <w:lang w:val="en-US"/>
        </w:rPr>
        <w:t>New</w:t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  <w:lang w:val="en-US"/>
        </w:rPr>
        <w:t>Roman</w:t>
      </w:r>
    </w:p>
    <w:p w14:paraId="52528BCF" w14:textId="77777777" w:rsidR="00BC0332" w:rsidRDefault="00FB3268">
      <w:pPr>
        <w:pStyle w:val="af4"/>
        <w:numPr>
          <w:ilvl w:val="0"/>
          <w:numId w:val="5"/>
        </w:numPr>
        <w:ind w:left="708" w:right="-1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Усл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п.л</w:t>
      </w:r>
      <w:proofErr w:type="spellEnd"/>
      <w:r>
        <w:rPr>
          <w:sz w:val="24"/>
          <w:szCs w:val="24"/>
        </w:rPr>
        <w:t xml:space="preserve">. </w:t>
      </w:r>
      <w:r w:rsidR="004176C9">
        <w:rPr>
          <w:sz w:val="24"/>
          <w:szCs w:val="24"/>
        </w:rPr>
        <w:t>1,4</w:t>
      </w:r>
      <w:r>
        <w:rPr>
          <w:color w:val="FF0000"/>
          <w:sz w:val="24"/>
          <w:szCs w:val="24"/>
        </w:rPr>
        <w:t>.</w:t>
      </w:r>
      <w:r>
        <w:rPr>
          <w:sz w:val="24"/>
          <w:szCs w:val="24"/>
        </w:rPr>
        <w:t xml:space="preserve"> Изд. № - 202</w:t>
      </w:r>
      <w:r w:rsidR="00B36AD6">
        <w:rPr>
          <w:sz w:val="24"/>
          <w:szCs w:val="24"/>
        </w:rPr>
        <w:t>4</w:t>
      </w:r>
      <w:r>
        <w:rPr>
          <w:sz w:val="24"/>
          <w:szCs w:val="24"/>
        </w:rPr>
        <w:t>. Тираж экз.</w:t>
      </w:r>
    </w:p>
    <w:p w14:paraId="43CA7258" w14:textId="77777777" w:rsidR="00BC0332" w:rsidRDefault="00BC0332">
      <w:pPr>
        <w:pStyle w:val="af4"/>
        <w:numPr>
          <w:ilvl w:val="0"/>
          <w:numId w:val="5"/>
        </w:numPr>
        <w:ind w:left="708" w:right="-1"/>
        <w:jc w:val="center"/>
        <w:rPr>
          <w:sz w:val="24"/>
          <w:szCs w:val="24"/>
        </w:rPr>
      </w:pPr>
    </w:p>
    <w:p w14:paraId="48917442" w14:textId="77777777" w:rsidR="00BC0332" w:rsidRDefault="00FB3268">
      <w:pPr>
        <w:pStyle w:val="af4"/>
        <w:numPr>
          <w:ilvl w:val="0"/>
          <w:numId w:val="5"/>
        </w:numPr>
        <w:ind w:left="708" w:right="-1"/>
        <w:jc w:val="center"/>
        <w:rPr>
          <w:sz w:val="24"/>
          <w:szCs w:val="24"/>
        </w:rPr>
      </w:pPr>
      <w:r>
        <w:rPr>
          <w:sz w:val="24"/>
          <w:szCs w:val="24"/>
        </w:rPr>
        <w:t>Отпечатано в Финансовом университете</w:t>
      </w:r>
    </w:p>
    <w:p w14:paraId="0F25DD19" w14:textId="77777777" w:rsidR="00BC0332" w:rsidRDefault="00BC0332">
      <w:pPr>
        <w:pStyle w:val="af4"/>
        <w:numPr>
          <w:ilvl w:val="0"/>
          <w:numId w:val="5"/>
        </w:numPr>
        <w:jc w:val="right"/>
        <w:rPr>
          <w:sz w:val="24"/>
          <w:szCs w:val="24"/>
        </w:rPr>
      </w:pPr>
    </w:p>
    <w:p w14:paraId="3A9FC8BF" w14:textId="77777777" w:rsidR="00BC0332" w:rsidRDefault="00BC0332">
      <w:pPr>
        <w:pStyle w:val="af4"/>
        <w:numPr>
          <w:ilvl w:val="0"/>
          <w:numId w:val="5"/>
        </w:numPr>
        <w:jc w:val="right"/>
        <w:rPr>
          <w:sz w:val="24"/>
          <w:szCs w:val="24"/>
        </w:rPr>
      </w:pPr>
    </w:p>
    <w:p w14:paraId="1EE517DD" w14:textId="77777777" w:rsidR="00BC0332" w:rsidRDefault="00BC0332">
      <w:pPr>
        <w:pStyle w:val="af4"/>
        <w:numPr>
          <w:ilvl w:val="0"/>
          <w:numId w:val="5"/>
        </w:numPr>
        <w:jc w:val="right"/>
        <w:rPr>
          <w:sz w:val="24"/>
          <w:szCs w:val="24"/>
        </w:rPr>
      </w:pPr>
    </w:p>
    <w:p w14:paraId="55D12FE8" w14:textId="77777777" w:rsidR="00BC0332" w:rsidRDefault="00BC0332">
      <w:pPr>
        <w:pStyle w:val="af4"/>
        <w:numPr>
          <w:ilvl w:val="0"/>
          <w:numId w:val="5"/>
        </w:numPr>
        <w:jc w:val="right"/>
        <w:rPr>
          <w:sz w:val="24"/>
          <w:szCs w:val="24"/>
        </w:rPr>
      </w:pPr>
    </w:p>
    <w:p w14:paraId="5527C114" w14:textId="77777777" w:rsidR="00BC0332" w:rsidRDefault="00BC0332">
      <w:pPr>
        <w:pStyle w:val="afd"/>
        <w:jc w:val="center"/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</w:rPr>
      </w:pPr>
    </w:p>
    <w:p w14:paraId="71270862" w14:textId="77777777" w:rsidR="004176C9" w:rsidRPr="004176C9" w:rsidRDefault="004176C9" w:rsidP="004176C9"/>
    <w:p w14:paraId="01799BEE" w14:textId="77777777" w:rsidR="00801386" w:rsidRDefault="00801386" w:rsidP="00801386"/>
    <w:p w14:paraId="315FA48C" w14:textId="77777777" w:rsidR="00801386" w:rsidRPr="00801386" w:rsidRDefault="00801386" w:rsidP="00801386"/>
    <w:p w14:paraId="3D385358" w14:textId="77777777" w:rsidR="00BC0332" w:rsidRDefault="00BC0332">
      <w:pPr>
        <w:widowControl/>
        <w:spacing w:after="200" w:line="276" w:lineRule="auto"/>
        <w:rPr>
          <w:b/>
          <w:bCs/>
        </w:rPr>
      </w:pPr>
    </w:p>
    <w:p w14:paraId="34E23D0F" w14:textId="77777777" w:rsidR="00BC0332" w:rsidRDefault="00FB3268">
      <w:pPr>
        <w:widowControl/>
        <w:spacing w:after="200"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Содержание.</w:t>
      </w:r>
    </w:p>
    <w:tbl>
      <w:tblPr>
        <w:tblStyle w:val="afe"/>
        <w:tblW w:w="9348" w:type="dxa"/>
        <w:tblLook w:val="04A0" w:firstRow="1" w:lastRow="0" w:firstColumn="1" w:lastColumn="0" w:noHBand="0" w:noVBand="1"/>
      </w:tblPr>
      <w:tblGrid>
        <w:gridCol w:w="801"/>
        <w:gridCol w:w="7844"/>
        <w:gridCol w:w="703"/>
      </w:tblGrid>
      <w:tr w:rsidR="00BC0332" w14:paraId="356125A1" w14:textId="7777777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664D41C3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3CE0C376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дисциплины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15B755BE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BC0332" w14:paraId="075098E4" w14:textId="7777777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6AED4F87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2D10D72B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планируемых результатов освоения образовательной программ</w:t>
            </w:r>
            <w:r w:rsidR="00134571">
              <w:rPr>
                <w:sz w:val="26"/>
                <w:szCs w:val="26"/>
              </w:rPr>
              <w:t>ы</w:t>
            </w:r>
            <w:r>
              <w:rPr>
                <w:sz w:val="26"/>
                <w:szCs w:val="26"/>
              </w:rPr>
              <w:t xml:space="preserve">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7A1B6076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BC0332" w14:paraId="08D03024" w14:textId="7777777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3A06066B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14311B6E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Место дисциплины в структуре образовательной программы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3AF5F54C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BC0332" w14:paraId="7956E01A" w14:textId="7777777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35D38C27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0FB47B0E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19E1751F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BC0332" w14:paraId="11A50968" w14:textId="7777777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4E04E58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7C2A340C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Содержание дисциплины, структурирование по темам (разделам) дисциплины с указанием их объемов (в академических часах) и видов занятий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7A1BA565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BC0332" w14:paraId="3D913833" w14:textId="7777777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03669C0C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5.1.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127D33DB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Содержание дисциплины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683B1493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BC0332" w14:paraId="6D8480AB" w14:textId="7777777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0725CC7B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5.2.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502236E4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Учебно-методический план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4BA0A91C" w14:textId="77777777" w:rsidR="00BC0332" w:rsidRDefault="004176C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  <w:tr w:rsidR="00BC0332" w14:paraId="1463052A" w14:textId="7777777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0F4916BC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5.3.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01F9F275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Содержание семинаров, практических занятий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6CD722E8" w14:textId="77777777" w:rsidR="00BC0332" w:rsidRDefault="004176C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BC0332" w14:paraId="082BE977" w14:textId="7777777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35C9CF6F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1A27B17D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7FD0CBEB" w14:textId="77777777" w:rsidR="00BC0332" w:rsidRDefault="00FB3268" w:rsidP="004176C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4176C9">
              <w:rPr>
                <w:sz w:val="26"/>
                <w:szCs w:val="26"/>
              </w:rPr>
              <w:t>0</w:t>
            </w:r>
          </w:p>
        </w:tc>
      </w:tr>
      <w:tr w:rsidR="00BC0332" w14:paraId="585A8822" w14:textId="7777777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7A82DB6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29EE4A6D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Фонд оценочных средства для проведения промежуточной аттестации обучающихся по дисциплине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35AA10FD" w14:textId="77777777" w:rsidR="00BC0332" w:rsidRDefault="00FB3268" w:rsidP="004176C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4176C9">
              <w:rPr>
                <w:sz w:val="26"/>
                <w:szCs w:val="26"/>
              </w:rPr>
              <w:t>3</w:t>
            </w:r>
          </w:p>
        </w:tc>
      </w:tr>
      <w:tr w:rsidR="00BC0332" w14:paraId="0856C842" w14:textId="7777777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24257278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4BA53192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1B6B8EED" w14:textId="77777777" w:rsidR="00BC0332" w:rsidRDefault="00FB3268" w:rsidP="004176C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4176C9">
              <w:rPr>
                <w:sz w:val="26"/>
                <w:szCs w:val="26"/>
              </w:rPr>
              <w:t>0</w:t>
            </w:r>
          </w:p>
        </w:tc>
      </w:tr>
      <w:tr w:rsidR="00BC0332" w14:paraId="492C8D83" w14:textId="7777777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044D3B43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21E71E0F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3A78D913" w14:textId="77777777" w:rsidR="00BC0332" w:rsidRDefault="00FB3268" w:rsidP="004176C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4176C9">
              <w:rPr>
                <w:sz w:val="26"/>
                <w:szCs w:val="26"/>
              </w:rPr>
              <w:t>1</w:t>
            </w:r>
          </w:p>
        </w:tc>
      </w:tr>
      <w:tr w:rsidR="00BC0332" w14:paraId="6D6D5A3A" w14:textId="7777777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4D3DABBD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51F240A2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Методические указания для обучающихся по освоению дисциплины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55A671EC" w14:textId="77777777" w:rsidR="00BC0332" w:rsidRDefault="00FB3268" w:rsidP="004176C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4176C9">
              <w:rPr>
                <w:sz w:val="26"/>
                <w:szCs w:val="26"/>
              </w:rPr>
              <w:t>2</w:t>
            </w:r>
          </w:p>
        </w:tc>
      </w:tr>
      <w:tr w:rsidR="00BC0332" w14:paraId="7AD9FB63" w14:textId="7777777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72B47B4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726A75C4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7934D4F0" w14:textId="77777777" w:rsidR="00BC0332" w:rsidRDefault="00FB3268" w:rsidP="004176C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4176C9">
              <w:rPr>
                <w:sz w:val="26"/>
                <w:szCs w:val="26"/>
              </w:rPr>
              <w:t>2</w:t>
            </w:r>
          </w:p>
        </w:tc>
      </w:tr>
      <w:tr w:rsidR="00BC0332" w14:paraId="1082816F" w14:textId="7777777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78DFD14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3D32A256" w14:textId="77777777" w:rsidR="00BC0332" w:rsidRDefault="00FB326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5A8A8E50" w14:textId="77777777" w:rsidR="00BC0332" w:rsidRDefault="00FB3268" w:rsidP="004176C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4176C9">
              <w:rPr>
                <w:sz w:val="26"/>
                <w:szCs w:val="26"/>
              </w:rPr>
              <w:t>3</w:t>
            </w:r>
          </w:p>
        </w:tc>
      </w:tr>
    </w:tbl>
    <w:p w14:paraId="79AC4827" w14:textId="77777777" w:rsidR="00BC0332" w:rsidRDefault="00FB3268">
      <w:pPr>
        <w:widowControl/>
        <w:spacing w:after="200" w:line="276" w:lineRule="auto"/>
        <w:jc w:val="center"/>
        <w:rPr>
          <w:sz w:val="28"/>
          <w:szCs w:val="28"/>
          <w:lang w:eastAsia="zh-CN"/>
        </w:rPr>
      </w:pPr>
      <w:r>
        <w:br w:type="page"/>
      </w:r>
    </w:p>
    <w:p w14:paraId="6158EF49" w14:textId="77777777" w:rsidR="00BC0332" w:rsidRDefault="00FB3268">
      <w:pPr>
        <w:keepNext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</w:t>
      </w:r>
      <w:r>
        <w:rPr>
          <w:rFonts w:eastAsia="Calibri"/>
          <w:b/>
          <w:bCs/>
          <w:kern w:val="2"/>
          <w:sz w:val="28"/>
          <w:szCs w:val="28"/>
        </w:rPr>
        <w:t>Наименование</w:t>
      </w:r>
      <w:r>
        <w:rPr>
          <w:b/>
          <w:sz w:val="28"/>
          <w:szCs w:val="28"/>
        </w:rPr>
        <w:t xml:space="preserve"> дисциплины </w:t>
      </w:r>
    </w:p>
    <w:p w14:paraId="2BE0ABBF" w14:textId="77777777" w:rsidR="00BC0332" w:rsidRDefault="00FB3268">
      <w:pPr>
        <w:keepNext/>
        <w:spacing w:after="120"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Дисциплина «</w:t>
      </w:r>
      <w:r w:rsidR="00801386">
        <w:rPr>
          <w:sz w:val="28"/>
          <w:szCs w:val="28"/>
        </w:rPr>
        <w:t>Аудит процессов</w:t>
      </w:r>
      <w:r>
        <w:rPr>
          <w:sz w:val="28"/>
          <w:szCs w:val="28"/>
        </w:rPr>
        <w:t>»</w:t>
      </w:r>
    </w:p>
    <w:p w14:paraId="65298B43" w14:textId="77777777" w:rsidR="00BC0332" w:rsidRDefault="00FB3268">
      <w:pPr>
        <w:keepNext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Перечень </w:t>
      </w:r>
      <w:r>
        <w:rPr>
          <w:rFonts w:eastAsia="Calibri"/>
          <w:b/>
          <w:bCs/>
          <w:kern w:val="2"/>
          <w:sz w:val="28"/>
          <w:szCs w:val="28"/>
        </w:rPr>
        <w:t>планируемых</w:t>
      </w:r>
      <w:r>
        <w:rPr>
          <w:b/>
          <w:sz w:val="28"/>
          <w:szCs w:val="28"/>
        </w:rPr>
        <w:t xml:space="preserve">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05D0711F" w14:textId="77777777" w:rsidR="00BC0332" w:rsidRDefault="00FB3268">
      <w:pPr>
        <w:tabs>
          <w:tab w:val="left" w:pos="540"/>
        </w:tabs>
        <w:spacing w:after="12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содержания дисциплины «</w:t>
      </w:r>
      <w:r w:rsidR="00801386">
        <w:rPr>
          <w:sz w:val="28"/>
          <w:szCs w:val="28"/>
        </w:rPr>
        <w:t>Аудит процессов</w:t>
      </w:r>
      <w:r>
        <w:rPr>
          <w:sz w:val="28"/>
          <w:szCs w:val="28"/>
        </w:rPr>
        <w:t>» студент должен обладать следующими компетенциями:</w:t>
      </w:r>
    </w:p>
    <w:p w14:paraId="28905554" w14:textId="77777777" w:rsidR="00BC0332" w:rsidRDefault="00BC0332">
      <w:pPr>
        <w:tabs>
          <w:tab w:val="left" w:pos="540"/>
        </w:tabs>
        <w:spacing w:after="120"/>
        <w:contextualSpacing/>
        <w:jc w:val="both"/>
        <w:rPr>
          <w:sz w:val="28"/>
          <w:szCs w:val="28"/>
        </w:rPr>
      </w:pPr>
    </w:p>
    <w:tbl>
      <w:tblPr>
        <w:tblStyle w:val="afe"/>
        <w:tblW w:w="5000" w:type="pct"/>
        <w:tblLook w:val="04A0" w:firstRow="1" w:lastRow="0" w:firstColumn="1" w:lastColumn="0" w:noHBand="0" w:noVBand="1"/>
      </w:tblPr>
      <w:tblGrid>
        <w:gridCol w:w="1742"/>
        <w:gridCol w:w="2522"/>
        <w:gridCol w:w="2858"/>
        <w:gridCol w:w="2875"/>
      </w:tblGrid>
      <w:tr w:rsidR="00BC0332" w14:paraId="29BBB478" w14:textId="77777777" w:rsidTr="00801386">
        <w:tc>
          <w:tcPr>
            <w:tcW w:w="1789" w:type="dxa"/>
          </w:tcPr>
          <w:p w14:paraId="442651A8" w14:textId="77777777" w:rsidR="00BC0332" w:rsidRDefault="00FB3268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541" w:type="dxa"/>
          </w:tcPr>
          <w:p w14:paraId="0D176137" w14:textId="77777777" w:rsidR="00BC0332" w:rsidRDefault="00FB3268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50" w:type="dxa"/>
          </w:tcPr>
          <w:p w14:paraId="54F943E2" w14:textId="77777777" w:rsidR="00BC0332" w:rsidRDefault="00FB3268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915" w:type="dxa"/>
          </w:tcPr>
          <w:p w14:paraId="79AE2B2F" w14:textId="77777777" w:rsidR="00BC0332" w:rsidRDefault="00FB3268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BC0332" w14:paraId="0CD58495" w14:textId="77777777" w:rsidTr="00C16868">
        <w:trPr>
          <w:trHeight w:val="1770"/>
        </w:trPr>
        <w:tc>
          <w:tcPr>
            <w:tcW w:w="1789" w:type="dxa"/>
            <w:vMerge w:val="restart"/>
          </w:tcPr>
          <w:p w14:paraId="210725F4" w14:textId="77777777" w:rsidR="00BC0332" w:rsidRDefault="0080138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FB3268">
              <w:rPr>
                <w:sz w:val="24"/>
                <w:szCs w:val="24"/>
              </w:rPr>
              <w:t>К-1</w:t>
            </w:r>
          </w:p>
        </w:tc>
        <w:tc>
          <w:tcPr>
            <w:tcW w:w="2541" w:type="dxa"/>
            <w:vMerge w:val="restart"/>
          </w:tcPr>
          <w:p w14:paraId="2A47CA9F" w14:textId="77777777" w:rsidR="00BC0332" w:rsidRDefault="00801386" w:rsidP="00BE2CB8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5A27AB">
              <w:rPr>
                <w:color w:val="000000" w:themeColor="text1"/>
                <w:sz w:val="24"/>
                <w:szCs w:val="24"/>
              </w:rPr>
              <w:t xml:space="preserve">Способен осуществлять анализ количественных и качественных данных, необходимых для организации и проведения мероприятий внешнего государственного аудита, и оценку системы внутреннего контроля в </w:t>
            </w:r>
            <w:r w:rsidR="00BE2CB8">
              <w:rPr>
                <w:color w:val="000000" w:themeColor="text1"/>
                <w:sz w:val="24"/>
                <w:szCs w:val="24"/>
              </w:rPr>
              <w:t>организации</w:t>
            </w:r>
          </w:p>
          <w:p w14:paraId="1F350C75" w14:textId="77777777" w:rsidR="00BE2CB8" w:rsidRDefault="00BE2CB8" w:rsidP="00BE2CB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50" w:type="dxa"/>
          </w:tcPr>
          <w:p w14:paraId="512B9E0C" w14:textId="77777777" w:rsidR="00747439" w:rsidRPr="00747439" w:rsidRDefault="00FB3268" w:rsidP="0074743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801386" w:rsidRPr="007B6DAE">
              <w:rPr>
                <w:color w:val="000000" w:themeColor="text1"/>
                <w:sz w:val="24"/>
              </w:rPr>
              <w:t xml:space="preserve"> </w:t>
            </w:r>
            <w:r w:rsidR="00747439" w:rsidRPr="00747439">
              <w:rPr>
                <w:rFonts w:eastAsia="Calibri"/>
                <w:sz w:val="24"/>
                <w:szCs w:val="24"/>
              </w:rPr>
              <w:t xml:space="preserve">Выбирает и использует научно-исследовательские методы сбора и анализа </w:t>
            </w:r>
            <w:r w:rsidR="00747439" w:rsidRPr="00747439">
              <w:rPr>
                <w:color w:val="000000"/>
                <w:sz w:val="24"/>
                <w:szCs w:val="24"/>
              </w:rPr>
              <w:t xml:space="preserve">количественных и качественных </w:t>
            </w:r>
            <w:r w:rsidR="00747439" w:rsidRPr="00747439">
              <w:rPr>
                <w:rFonts w:eastAsia="Calibri"/>
                <w:sz w:val="24"/>
                <w:szCs w:val="24"/>
              </w:rPr>
              <w:t xml:space="preserve">данных для целей </w:t>
            </w:r>
            <w:r w:rsidR="00747439" w:rsidRPr="00747439">
              <w:rPr>
                <w:color w:val="000000"/>
                <w:sz w:val="24"/>
                <w:szCs w:val="24"/>
              </w:rPr>
              <w:t>внешнего государственного аудита</w:t>
            </w:r>
            <w:sdt>
              <w:sdtPr>
                <w:rPr>
                  <w:rFonts w:ascii="Calibri" w:eastAsia="Calibri" w:hAnsi="Calibri" w:cs="Calibri"/>
                  <w:sz w:val="22"/>
                  <w:szCs w:val="22"/>
                </w:rPr>
                <w:tag w:val="goog_rdk_23"/>
                <w:id w:val="-822804208"/>
              </w:sdtPr>
              <w:sdtEndPr/>
              <w:sdtContent>
                <w:r w:rsidR="00747439" w:rsidRPr="00747439">
                  <w:rPr>
                    <w:color w:val="000000"/>
                    <w:sz w:val="24"/>
                    <w:szCs w:val="24"/>
                  </w:rPr>
                  <w:t xml:space="preserve"> (контроля)</w:t>
                </w:r>
              </w:sdtContent>
            </w:sdt>
            <w:r w:rsidR="00747439" w:rsidRPr="00747439">
              <w:rPr>
                <w:rFonts w:ascii="Calibri" w:eastAsia="Calibri" w:hAnsi="Calibri" w:cs="Calibri"/>
                <w:sz w:val="22"/>
                <w:szCs w:val="22"/>
              </w:rPr>
              <w:t>.</w:t>
            </w:r>
          </w:p>
          <w:p w14:paraId="115B1F62" w14:textId="77777777" w:rsidR="00BC0332" w:rsidRDefault="00BC033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15" w:type="dxa"/>
            <w:shd w:val="clear" w:color="auto" w:fill="FFFFFF" w:themeFill="background1"/>
          </w:tcPr>
          <w:p w14:paraId="6FCFB117" w14:textId="671AACFD" w:rsidR="00BC0332" w:rsidRPr="00C16868" w:rsidRDefault="00A747B1">
            <w:pPr>
              <w:pStyle w:val="Default"/>
              <w:widowControl w:val="0"/>
              <w:jc w:val="both"/>
              <w:rPr>
                <w:color w:val="auto"/>
              </w:rPr>
            </w:pPr>
            <w:r w:rsidRPr="00C16868">
              <w:rPr>
                <w:b/>
                <w:i/>
                <w:iCs/>
                <w:color w:val="auto"/>
              </w:rPr>
              <w:t>Знать:</w:t>
            </w:r>
            <w:r w:rsidRPr="00C16868">
              <w:rPr>
                <w:i/>
                <w:iCs/>
                <w:color w:val="auto"/>
              </w:rPr>
              <w:t xml:space="preserve"> </w:t>
            </w:r>
            <w:r w:rsidR="00FB3B92" w:rsidRPr="00C16868">
              <w:rPr>
                <w:i/>
                <w:iCs/>
                <w:color w:val="auto"/>
              </w:rPr>
              <w:t>методику работы с количественными и качественными данными в рамках проведения мероприятий внешнего государственного аудита</w:t>
            </w:r>
          </w:p>
          <w:p w14:paraId="0DC9ABEE" w14:textId="064E4F71" w:rsidR="00BC0332" w:rsidRPr="00C16868" w:rsidRDefault="00FB3268" w:rsidP="006E5A2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16868">
              <w:rPr>
                <w:b/>
                <w:i/>
                <w:iCs/>
                <w:sz w:val="24"/>
                <w:szCs w:val="24"/>
              </w:rPr>
              <w:t>Уметь:</w:t>
            </w:r>
            <w:r w:rsidRPr="00C16868">
              <w:rPr>
                <w:i/>
                <w:iCs/>
                <w:sz w:val="24"/>
                <w:szCs w:val="24"/>
              </w:rPr>
              <w:t xml:space="preserve"> </w:t>
            </w:r>
            <w:r w:rsidR="00A747B1" w:rsidRPr="00C16868">
              <w:rPr>
                <w:i/>
                <w:iCs/>
                <w:sz w:val="24"/>
                <w:szCs w:val="24"/>
              </w:rPr>
              <w:t xml:space="preserve">применять </w:t>
            </w:r>
            <w:r w:rsidR="00FB3B92" w:rsidRPr="00C16868">
              <w:rPr>
                <w:i/>
                <w:iCs/>
                <w:sz w:val="24"/>
                <w:szCs w:val="24"/>
              </w:rPr>
              <w:t>метода анализа количественных и качественных данных при приведении внешнего государственного аудита</w:t>
            </w:r>
          </w:p>
        </w:tc>
      </w:tr>
      <w:tr w:rsidR="00BC0332" w14:paraId="1FE13A9F" w14:textId="77777777" w:rsidTr="00C16868">
        <w:trPr>
          <w:trHeight w:val="888"/>
        </w:trPr>
        <w:tc>
          <w:tcPr>
            <w:tcW w:w="1789" w:type="dxa"/>
            <w:vMerge/>
          </w:tcPr>
          <w:p w14:paraId="764C07AA" w14:textId="77777777" w:rsidR="00BC0332" w:rsidRDefault="00BC033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41" w:type="dxa"/>
            <w:vMerge/>
          </w:tcPr>
          <w:p w14:paraId="5DCF0628" w14:textId="77777777" w:rsidR="00BC0332" w:rsidRDefault="00BC033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50" w:type="dxa"/>
          </w:tcPr>
          <w:p w14:paraId="6A2C210B" w14:textId="77777777" w:rsidR="00BC0332" w:rsidRDefault="00FB32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E54ED8" w:rsidRPr="007B6DAE">
              <w:rPr>
                <w:color w:val="000000" w:themeColor="text1"/>
                <w:sz w:val="24"/>
              </w:rPr>
              <w:t xml:space="preserve"> </w:t>
            </w:r>
            <w:r w:rsidR="00747439" w:rsidRPr="00747439">
              <w:rPr>
                <w:rFonts w:eastAsia="Calibri"/>
                <w:sz w:val="24"/>
                <w:szCs w:val="24"/>
              </w:rPr>
              <w:t>Систематизирует информационные потоки, оценивает противоречия доказательной базы, идентифицирует надежность, достоверность и объективность источников.</w:t>
            </w:r>
          </w:p>
          <w:p w14:paraId="39FC8E25" w14:textId="77777777" w:rsidR="00BC0332" w:rsidRDefault="00BC033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15" w:type="dxa"/>
            <w:shd w:val="clear" w:color="auto" w:fill="FFFFFF" w:themeFill="background1"/>
          </w:tcPr>
          <w:p w14:paraId="28E5F18B" w14:textId="416BA109" w:rsidR="00BC0332" w:rsidRPr="00C16868" w:rsidRDefault="001F02BD">
            <w:pPr>
              <w:pStyle w:val="Default"/>
              <w:widowControl w:val="0"/>
              <w:jc w:val="both"/>
              <w:rPr>
                <w:color w:val="auto"/>
              </w:rPr>
            </w:pPr>
            <w:r w:rsidRPr="00C16868">
              <w:rPr>
                <w:b/>
                <w:i/>
                <w:iCs/>
                <w:color w:val="auto"/>
              </w:rPr>
              <w:t>Знать:</w:t>
            </w:r>
            <w:r w:rsidRPr="00C16868">
              <w:rPr>
                <w:i/>
                <w:iCs/>
                <w:color w:val="auto"/>
              </w:rPr>
              <w:t xml:space="preserve"> </w:t>
            </w:r>
            <w:r w:rsidR="009208C6" w:rsidRPr="00C16868">
              <w:rPr>
                <w:i/>
                <w:iCs/>
                <w:color w:val="auto"/>
              </w:rPr>
              <w:t xml:space="preserve">нормативные документы </w:t>
            </w:r>
            <w:r w:rsidR="00FB3B92" w:rsidRPr="00C16868">
              <w:rPr>
                <w:i/>
                <w:iCs/>
                <w:color w:val="auto"/>
              </w:rPr>
              <w:t>и методы работы с доказательной базой</w:t>
            </w:r>
          </w:p>
          <w:p w14:paraId="18701BA5" w14:textId="69E8817E" w:rsidR="00BC0332" w:rsidRPr="00C16868" w:rsidRDefault="009208C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16868">
              <w:rPr>
                <w:b/>
                <w:i/>
                <w:iCs/>
                <w:sz w:val="24"/>
                <w:szCs w:val="24"/>
              </w:rPr>
              <w:t>Уметь:</w:t>
            </w:r>
            <w:r w:rsidRPr="00C16868">
              <w:rPr>
                <w:i/>
                <w:iCs/>
                <w:sz w:val="24"/>
                <w:szCs w:val="24"/>
              </w:rPr>
              <w:t xml:space="preserve"> применять методики </w:t>
            </w:r>
            <w:r w:rsidR="00FB3B92" w:rsidRPr="00C16868">
              <w:rPr>
                <w:i/>
                <w:iCs/>
                <w:sz w:val="24"/>
                <w:szCs w:val="24"/>
              </w:rPr>
              <w:t>оценивания доказательной базы на предмет надежности, достоверности и объективности</w:t>
            </w:r>
          </w:p>
        </w:tc>
      </w:tr>
      <w:tr w:rsidR="00BC0332" w14:paraId="36603ACA" w14:textId="77777777" w:rsidTr="00801386">
        <w:trPr>
          <w:trHeight w:val="1180"/>
        </w:trPr>
        <w:tc>
          <w:tcPr>
            <w:tcW w:w="1789" w:type="dxa"/>
            <w:vMerge w:val="restart"/>
          </w:tcPr>
          <w:p w14:paraId="1E92A9A6" w14:textId="77777777" w:rsidR="00BC0332" w:rsidRDefault="00FB326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</w:t>
            </w:r>
            <w:r w:rsidR="00801386">
              <w:rPr>
                <w:sz w:val="24"/>
                <w:szCs w:val="24"/>
              </w:rPr>
              <w:t>2</w:t>
            </w:r>
          </w:p>
        </w:tc>
        <w:tc>
          <w:tcPr>
            <w:tcW w:w="2541" w:type="dxa"/>
            <w:vMerge w:val="restart"/>
          </w:tcPr>
          <w:p w14:paraId="7B830E82" w14:textId="77777777" w:rsidR="00801386" w:rsidRPr="006E3855" w:rsidRDefault="00801386" w:rsidP="0080138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855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применять в сфере своей профессиональной деятельности методы планирования, анализа выполнения и определения </w:t>
            </w:r>
            <w:r w:rsidRPr="006E38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экономической эффективности планов и программ</w:t>
            </w:r>
          </w:p>
          <w:p w14:paraId="6DD07CD2" w14:textId="77777777" w:rsidR="00BC0332" w:rsidRDefault="00BC033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50" w:type="dxa"/>
          </w:tcPr>
          <w:p w14:paraId="72517E32" w14:textId="77777777" w:rsidR="00BC0332" w:rsidRDefault="00FB32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  <w:r w:rsidR="00801386">
              <w:rPr>
                <w:sz w:val="24"/>
                <w:szCs w:val="24"/>
              </w:rPr>
              <w:t xml:space="preserve"> Демонстрирует п</w:t>
            </w:r>
            <w:r w:rsidR="00801386" w:rsidRPr="00620FD1">
              <w:rPr>
                <w:sz w:val="24"/>
                <w:szCs w:val="24"/>
              </w:rPr>
              <w:t>онима</w:t>
            </w:r>
            <w:r w:rsidR="00801386">
              <w:rPr>
                <w:sz w:val="24"/>
                <w:szCs w:val="24"/>
              </w:rPr>
              <w:t>ние</w:t>
            </w:r>
            <w:r w:rsidR="00801386" w:rsidRPr="00620FD1">
              <w:rPr>
                <w:sz w:val="24"/>
                <w:szCs w:val="24"/>
              </w:rPr>
              <w:t xml:space="preserve"> экономическ</w:t>
            </w:r>
            <w:r w:rsidR="00801386">
              <w:rPr>
                <w:sz w:val="24"/>
                <w:szCs w:val="24"/>
              </w:rPr>
              <w:t>ой</w:t>
            </w:r>
            <w:r w:rsidR="00801386" w:rsidRPr="00620FD1">
              <w:rPr>
                <w:sz w:val="24"/>
                <w:szCs w:val="24"/>
              </w:rPr>
              <w:t xml:space="preserve"> сущност</w:t>
            </w:r>
            <w:r w:rsidR="00801386">
              <w:rPr>
                <w:sz w:val="24"/>
                <w:szCs w:val="24"/>
              </w:rPr>
              <w:t>и</w:t>
            </w:r>
            <w:r w:rsidR="00801386" w:rsidRPr="00620FD1">
              <w:rPr>
                <w:sz w:val="24"/>
                <w:szCs w:val="24"/>
              </w:rPr>
              <w:t xml:space="preserve"> хозяйственных операций и их влияни</w:t>
            </w:r>
            <w:r w:rsidR="00801386">
              <w:rPr>
                <w:sz w:val="24"/>
                <w:szCs w:val="24"/>
              </w:rPr>
              <w:t>е</w:t>
            </w:r>
            <w:r w:rsidR="00801386" w:rsidRPr="00620FD1">
              <w:rPr>
                <w:sz w:val="24"/>
                <w:szCs w:val="24"/>
              </w:rPr>
              <w:t xml:space="preserve"> на эффективность деятельности экономического субъекта</w:t>
            </w:r>
          </w:p>
        </w:tc>
        <w:tc>
          <w:tcPr>
            <w:tcW w:w="2915" w:type="dxa"/>
          </w:tcPr>
          <w:p w14:paraId="3B633262" w14:textId="77777777" w:rsidR="00801386" w:rsidRPr="008C4F36" w:rsidRDefault="00FB3268">
            <w:pPr>
              <w:pStyle w:val="Default"/>
              <w:jc w:val="both"/>
              <w:rPr>
                <w:color w:val="0D0D0D"/>
              </w:rPr>
            </w:pPr>
            <w:r w:rsidRPr="00232A6B">
              <w:rPr>
                <w:b/>
                <w:i/>
                <w:iCs/>
              </w:rPr>
              <w:t>Знать:</w:t>
            </w:r>
            <w:r w:rsidR="00A6203A" w:rsidRPr="008C4F36">
              <w:rPr>
                <w:i/>
                <w:iCs/>
              </w:rPr>
              <w:t xml:space="preserve"> Методики выявления процессов объекта аудита</w:t>
            </w:r>
          </w:p>
          <w:p w14:paraId="6790BAEE" w14:textId="77777777" w:rsidR="00BC0332" w:rsidRPr="008C4F36" w:rsidRDefault="00FB3268" w:rsidP="00BE2CB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232A6B">
              <w:rPr>
                <w:b/>
                <w:i/>
                <w:iCs/>
                <w:color w:val="0D0D0D"/>
                <w:sz w:val="24"/>
                <w:szCs w:val="24"/>
              </w:rPr>
              <w:t>Уметь:</w:t>
            </w:r>
            <w:r w:rsidRPr="008C4F36">
              <w:rPr>
                <w:b/>
                <w:bCs/>
                <w:i/>
                <w:color w:val="0D0D0D"/>
                <w:sz w:val="24"/>
                <w:szCs w:val="24"/>
              </w:rPr>
              <w:t xml:space="preserve"> </w:t>
            </w:r>
            <w:r w:rsidR="00A6203A" w:rsidRPr="008C4F36">
              <w:rPr>
                <w:i/>
                <w:color w:val="0D0D0D"/>
                <w:sz w:val="24"/>
                <w:szCs w:val="24"/>
              </w:rPr>
              <w:t xml:space="preserve">применять на практике </w:t>
            </w:r>
            <w:r w:rsidR="00A6203A" w:rsidRPr="008C4F36">
              <w:rPr>
                <w:i/>
                <w:iCs/>
                <w:color w:val="0D0D0D"/>
                <w:sz w:val="24"/>
                <w:szCs w:val="24"/>
              </w:rPr>
              <w:t>методики выявления процессов объекта аудита</w:t>
            </w:r>
          </w:p>
        </w:tc>
      </w:tr>
      <w:tr w:rsidR="00BC0332" w14:paraId="23CE5110" w14:textId="77777777" w:rsidTr="00801386">
        <w:trPr>
          <w:trHeight w:val="1180"/>
        </w:trPr>
        <w:tc>
          <w:tcPr>
            <w:tcW w:w="1789" w:type="dxa"/>
            <w:vMerge/>
          </w:tcPr>
          <w:p w14:paraId="24BC3AAA" w14:textId="77777777" w:rsidR="00BC0332" w:rsidRDefault="00BC033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41" w:type="dxa"/>
            <w:vMerge/>
          </w:tcPr>
          <w:p w14:paraId="64235915" w14:textId="77777777" w:rsidR="00BC0332" w:rsidRDefault="00BC033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50" w:type="dxa"/>
          </w:tcPr>
          <w:p w14:paraId="3B1D65DA" w14:textId="77777777" w:rsidR="00BC0332" w:rsidRDefault="00FB3268">
            <w:pPr>
              <w:widowControl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801386" w:rsidRPr="00075B53">
              <w:rPr>
                <w:sz w:val="24"/>
                <w:szCs w:val="24"/>
              </w:rPr>
              <w:t xml:space="preserve"> Использ</w:t>
            </w:r>
            <w:r w:rsidR="00801386">
              <w:rPr>
                <w:sz w:val="24"/>
                <w:szCs w:val="24"/>
              </w:rPr>
              <w:t>ует</w:t>
            </w:r>
            <w:r w:rsidR="00801386" w:rsidRPr="00075B53">
              <w:rPr>
                <w:sz w:val="24"/>
                <w:szCs w:val="24"/>
              </w:rPr>
              <w:t xml:space="preserve"> необходимые источники учетной и </w:t>
            </w:r>
            <w:proofErr w:type="spellStart"/>
            <w:r w:rsidR="00801386" w:rsidRPr="00075B53">
              <w:rPr>
                <w:sz w:val="24"/>
                <w:szCs w:val="24"/>
              </w:rPr>
              <w:t>неучетной</w:t>
            </w:r>
            <w:proofErr w:type="spellEnd"/>
            <w:r w:rsidR="00801386" w:rsidRPr="00075B53">
              <w:rPr>
                <w:sz w:val="24"/>
                <w:szCs w:val="24"/>
              </w:rPr>
              <w:t xml:space="preserve"> информации</w:t>
            </w:r>
            <w:r w:rsidR="00801386">
              <w:rPr>
                <w:sz w:val="24"/>
                <w:szCs w:val="24"/>
              </w:rPr>
              <w:t xml:space="preserve"> в сфере профессиональной деятельности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915" w:type="dxa"/>
          </w:tcPr>
          <w:p w14:paraId="71D93342" w14:textId="77777777" w:rsidR="00BC0332" w:rsidRPr="008C4F36" w:rsidRDefault="00FB3268">
            <w:pPr>
              <w:pStyle w:val="Default"/>
              <w:jc w:val="both"/>
              <w:rPr>
                <w:i/>
                <w:color w:val="0D0D0D"/>
              </w:rPr>
            </w:pPr>
            <w:r w:rsidRPr="00232A6B">
              <w:rPr>
                <w:b/>
                <w:i/>
                <w:iCs/>
                <w:color w:val="0D0D0D"/>
              </w:rPr>
              <w:t>Знать:</w:t>
            </w:r>
            <w:r w:rsidRPr="008C4F36">
              <w:rPr>
                <w:b/>
                <w:bCs/>
                <w:color w:val="0D0D0D"/>
              </w:rPr>
              <w:t xml:space="preserve"> </w:t>
            </w:r>
            <w:r w:rsidR="006E5A29">
              <w:rPr>
                <w:i/>
                <w:color w:val="0D0D0D"/>
              </w:rPr>
              <w:t>м</w:t>
            </w:r>
            <w:r w:rsidR="00A6203A" w:rsidRPr="008C4F36">
              <w:rPr>
                <w:i/>
                <w:color w:val="0D0D0D"/>
              </w:rPr>
              <w:t>етодики выявления значимых для аудита контрольных действий</w:t>
            </w:r>
            <w:r w:rsidR="008C4F36" w:rsidRPr="008C4F36">
              <w:rPr>
                <w:i/>
                <w:color w:val="0D0D0D"/>
              </w:rPr>
              <w:t xml:space="preserve"> </w:t>
            </w:r>
            <w:r w:rsidR="006E5A29" w:rsidRPr="008C4F36">
              <w:rPr>
                <w:i/>
                <w:color w:val="0D0D0D"/>
              </w:rPr>
              <w:t xml:space="preserve">в </w:t>
            </w:r>
            <w:r w:rsidR="006E5A29" w:rsidRPr="008C4F36">
              <w:rPr>
                <w:i/>
                <w:iCs/>
                <w:color w:val="0D0D0D"/>
              </w:rPr>
              <w:t>процессах</w:t>
            </w:r>
            <w:r w:rsidR="008C4F36" w:rsidRPr="008C4F36">
              <w:rPr>
                <w:i/>
                <w:iCs/>
                <w:color w:val="0D0D0D"/>
              </w:rPr>
              <w:t xml:space="preserve"> объекта аудита</w:t>
            </w:r>
          </w:p>
          <w:p w14:paraId="34906DBA" w14:textId="77777777" w:rsidR="00BC0332" w:rsidRPr="008C4F36" w:rsidRDefault="00FB3268" w:rsidP="00BE2CB8">
            <w:pPr>
              <w:pStyle w:val="Default"/>
              <w:jc w:val="both"/>
            </w:pPr>
            <w:r w:rsidRPr="00232A6B">
              <w:rPr>
                <w:b/>
                <w:i/>
                <w:iCs/>
                <w:color w:val="0D0D0D"/>
              </w:rPr>
              <w:t>Уметь:</w:t>
            </w:r>
            <w:r w:rsidRPr="008C4F36">
              <w:rPr>
                <w:b/>
                <w:bCs/>
                <w:i/>
                <w:color w:val="0D0D0D"/>
              </w:rPr>
              <w:t xml:space="preserve"> </w:t>
            </w:r>
            <w:r w:rsidR="00A6203A" w:rsidRPr="008C4F36">
              <w:rPr>
                <w:i/>
                <w:color w:val="0D0D0D"/>
              </w:rPr>
              <w:t>применять на практике</w:t>
            </w:r>
            <w:r w:rsidR="008C4F36" w:rsidRPr="008C4F36">
              <w:rPr>
                <w:i/>
                <w:color w:val="0D0D0D"/>
              </w:rPr>
              <w:t xml:space="preserve"> методики выявления значимых для аудита контрольных действий в </w:t>
            </w:r>
            <w:r w:rsidR="008C4F36" w:rsidRPr="008C4F36">
              <w:rPr>
                <w:i/>
                <w:iCs/>
                <w:color w:val="0D0D0D"/>
              </w:rPr>
              <w:t>процессов объекта аудита</w:t>
            </w:r>
          </w:p>
        </w:tc>
      </w:tr>
      <w:tr w:rsidR="00BC0332" w14:paraId="2305E1B9" w14:textId="77777777" w:rsidTr="00801386">
        <w:trPr>
          <w:trHeight w:val="1180"/>
        </w:trPr>
        <w:tc>
          <w:tcPr>
            <w:tcW w:w="1789" w:type="dxa"/>
            <w:vMerge/>
          </w:tcPr>
          <w:p w14:paraId="3D089A25" w14:textId="77777777" w:rsidR="00BC0332" w:rsidRDefault="00BC033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41" w:type="dxa"/>
            <w:vMerge/>
          </w:tcPr>
          <w:p w14:paraId="0E0E5449" w14:textId="77777777" w:rsidR="00BC0332" w:rsidRDefault="00BC033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50" w:type="dxa"/>
          </w:tcPr>
          <w:p w14:paraId="56C43C00" w14:textId="77777777" w:rsidR="00BC0332" w:rsidRDefault="00FB326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801386" w:rsidRPr="00075B53">
              <w:rPr>
                <w:sz w:val="24"/>
                <w:szCs w:val="24"/>
              </w:rPr>
              <w:t xml:space="preserve"> Разраб</w:t>
            </w:r>
            <w:r w:rsidR="00801386">
              <w:rPr>
                <w:sz w:val="24"/>
                <w:szCs w:val="24"/>
              </w:rPr>
              <w:t>атывает</w:t>
            </w:r>
            <w:r w:rsidR="00801386" w:rsidRPr="00075B53">
              <w:rPr>
                <w:sz w:val="24"/>
                <w:szCs w:val="24"/>
              </w:rPr>
              <w:t xml:space="preserve"> показател</w:t>
            </w:r>
            <w:r w:rsidR="00801386">
              <w:rPr>
                <w:sz w:val="24"/>
                <w:szCs w:val="24"/>
              </w:rPr>
              <w:t>и</w:t>
            </w:r>
            <w:r w:rsidR="00801386" w:rsidRPr="00075B53">
              <w:rPr>
                <w:sz w:val="24"/>
                <w:szCs w:val="24"/>
              </w:rPr>
              <w:t xml:space="preserve"> эффективности и результативности деятельности государственных органов исполнительной власти и экономических субъектов государственного сектора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915" w:type="dxa"/>
          </w:tcPr>
          <w:p w14:paraId="413EB0C7" w14:textId="77777777" w:rsidR="006E5A29" w:rsidRPr="009208C6" w:rsidRDefault="006E5A29" w:rsidP="006E5A29">
            <w:pPr>
              <w:pStyle w:val="Default"/>
              <w:widowControl w:val="0"/>
              <w:jc w:val="both"/>
            </w:pPr>
            <w:r w:rsidRPr="009208C6">
              <w:rPr>
                <w:b/>
                <w:i/>
                <w:iCs/>
              </w:rPr>
              <w:t>Знать:</w:t>
            </w:r>
            <w:r w:rsidRPr="009208C6">
              <w:rPr>
                <w:i/>
                <w:iCs/>
              </w:rPr>
              <w:t xml:space="preserve"> принципы</w:t>
            </w:r>
            <w:r>
              <w:rPr>
                <w:i/>
                <w:iCs/>
              </w:rPr>
              <w:t xml:space="preserve"> и методики</w:t>
            </w:r>
            <w:r w:rsidRPr="009208C6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оценки</w:t>
            </w:r>
            <w:r w:rsidRPr="009208C6">
              <w:rPr>
                <w:i/>
                <w:iCs/>
              </w:rPr>
              <w:t xml:space="preserve"> системы внутреннего контроля</w:t>
            </w:r>
          </w:p>
          <w:p w14:paraId="1D10A7E6" w14:textId="77777777" w:rsidR="00BC0332" w:rsidRPr="009D03B7" w:rsidRDefault="006E5A29" w:rsidP="006E5A2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  <w:r w:rsidRPr="009208C6">
              <w:rPr>
                <w:b/>
                <w:i/>
                <w:iCs/>
                <w:sz w:val="24"/>
                <w:szCs w:val="24"/>
              </w:rPr>
              <w:t>Уметь:</w:t>
            </w:r>
            <w:r w:rsidRPr="009208C6">
              <w:rPr>
                <w:i/>
                <w:iCs/>
                <w:sz w:val="24"/>
                <w:szCs w:val="24"/>
              </w:rPr>
              <w:t xml:space="preserve"> применять </w:t>
            </w:r>
            <w:r>
              <w:rPr>
                <w:i/>
                <w:iCs/>
                <w:sz w:val="24"/>
                <w:szCs w:val="24"/>
              </w:rPr>
              <w:t>принципы и методики оценки</w:t>
            </w:r>
            <w:r w:rsidRPr="009208C6">
              <w:rPr>
                <w:i/>
                <w:iCs/>
                <w:sz w:val="24"/>
                <w:szCs w:val="24"/>
              </w:rPr>
              <w:t xml:space="preserve"> системы внутреннего контроля</w:t>
            </w:r>
          </w:p>
        </w:tc>
      </w:tr>
      <w:tr w:rsidR="009D03B7" w14:paraId="6818871F" w14:textId="77777777" w:rsidTr="00801386">
        <w:trPr>
          <w:trHeight w:val="1180"/>
        </w:trPr>
        <w:tc>
          <w:tcPr>
            <w:tcW w:w="1789" w:type="dxa"/>
            <w:vMerge w:val="restart"/>
          </w:tcPr>
          <w:p w14:paraId="33B12E68" w14:textId="77777777" w:rsidR="009D03B7" w:rsidRDefault="009D03B7" w:rsidP="009D03B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УК-2</w:t>
            </w:r>
          </w:p>
        </w:tc>
        <w:tc>
          <w:tcPr>
            <w:tcW w:w="2541" w:type="dxa"/>
            <w:vMerge w:val="restart"/>
          </w:tcPr>
          <w:p w14:paraId="2F4E081A" w14:textId="77777777" w:rsidR="009D03B7" w:rsidRDefault="009D03B7" w:rsidP="009D03B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729A0">
              <w:rPr>
                <w:sz w:val="24"/>
                <w:szCs w:val="24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2950" w:type="dxa"/>
          </w:tcPr>
          <w:p w14:paraId="5F998963" w14:textId="77777777" w:rsidR="009D03B7" w:rsidRDefault="009D03B7" w:rsidP="009D03B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C729A0">
              <w:rPr>
                <w:sz w:val="24"/>
                <w:szCs w:val="24"/>
              </w:rPr>
              <w:t>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</w:t>
            </w:r>
          </w:p>
        </w:tc>
        <w:tc>
          <w:tcPr>
            <w:tcW w:w="2915" w:type="dxa"/>
          </w:tcPr>
          <w:p w14:paraId="203880CB" w14:textId="77777777" w:rsidR="009D03B7" w:rsidRPr="00232A6B" w:rsidRDefault="009D03B7" w:rsidP="009D03B7">
            <w:pPr>
              <w:pStyle w:val="Default"/>
              <w:jc w:val="both"/>
              <w:rPr>
                <w:i/>
                <w:color w:val="0D0D0D"/>
              </w:rPr>
            </w:pPr>
            <w:r w:rsidRPr="00232A6B">
              <w:rPr>
                <w:b/>
                <w:i/>
                <w:iCs/>
                <w:color w:val="0D0D0D"/>
              </w:rPr>
              <w:t>Знать:</w:t>
            </w:r>
            <w:r w:rsidRPr="00232A6B">
              <w:rPr>
                <w:b/>
                <w:bCs/>
                <w:i/>
                <w:color w:val="0D0D0D"/>
              </w:rPr>
              <w:t xml:space="preserve"> </w:t>
            </w:r>
            <w:r w:rsidR="00232A6B" w:rsidRPr="00232A6B">
              <w:rPr>
                <w:bCs/>
                <w:i/>
                <w:color w:val="0D0D0D"/>
              </w:rPr>
              <w:t>основные</w:t>
            </w:r>
            <w:r w:rsidR="00232A6B">
              <w:rPr>
                <w:b/>
                <w:bCs/>
                <w:i/>
                <w:color w:val="0D0D0D"/>
              </w:rPr>
              <w:t xml:space="preserve"> </w:t>
            </w:r>
            <w:r w:rsidR="00232A6B">
              <w:rPr>
                <w:i/>
                <w:color w:val="0D0D0D"/>
              </w:rPr>
              <w:t>инструменты планирования проекта</w:t>
            </w:r>
          </w:p>
          <w:p w14:paraId="32B1BFD1" w14:textId="77777777" w:rsidR="009D03B7" w:rsidRPr="00232A6B" w:rsidRDefault="009D03B7" w:rsidP="00232A6B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232A6B">
              <w:rPr>
                <w:b/>
                <w:i/>
                <w:iCs/>
                <w:color w:val="0D0D0D"/>
                <w:sz w:val="24"/>
                <w:szCs w:val="24"/>
              </w:rPr>
              <w:t>Уметь:</w:t>
            </w:r>
            <w:r w:rsidR="00232A6B">
              <w:rPr>
                <w:i/>
                <w:color w:val="0D0D0D"/>
                <w:sz w:val="24"/>
                <w:szCs w:val="24"/>
              </w:rPr>
              <w:t xml:space="preserve"> применя</w:t>
            </w:r>
            <w:r w:rsidR="00232A6B" w:rsidRPr="00232A6B">
              <w:rPr>
                <w:i/>
                <w:color w:val="0D0D0D"/>
                <w:sz w:val="24"/>
                <w:szCs w:val="24"/>
              </w:rPr>
              <w:t>т</w:t>
            </w:r>
            <w:r w:rsidR="00232A6B">
              <w:rPr>
                <w:i/>
                <w:color w:val="0D0D0D"/>
                <w:sz w:val="24"/>
                <w:szCs w:val="24"/>
              </w:rPr>
              <w:t>ь на практике</w:t>
            </w:r>
            <w:r w:rsidR="00232A6B" w:rsidRPr="00232A6B">
              <w:rPr>
                <w:i/>
                <w:color w:val="0D0D0D"/>
                <w:sz w:val="24"/>
                <w:szCs w:val="24"/>
              </w:rPr>
              <w:t xml:space="preserve"> основные инструменты планирования проекта</w:t>
            </w:r>
          </w:p>
        </w:tc>
      </w:tr>
      <w:tr w:rsidR="009D03B7" w14:paraId="1BC7A9A2" w14:textId="77777777" w:rsidTr="00801386">
        <w:trPr>
          <w:trHeight w:val="1180"/>
        </w:trPr>
        <w:tc>
          <w:tcPr>
            <w:tcW w:w="1789" w:type="dxa"/>
            <w:vMerge/>
          </w:tcPr>
          <w:p w14:paraId="10049412" w14:textId="77777777" w:rsidR="009D03B7" w:rsidRDefault="009D03B7" w:rsidP="009D03B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41" w:type="dxa"/>
            <w:vMerge/>
          </w:tcPr>
          <w:p w14:paraId="1AB127EB" w14:textId="77777777" w:rsidR="009D03B7" w:rsidRDefault="009D03B7" w:rsidP="009D03B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950" w:type="dxa"/>
          </w:tcPr>
          <w:p w14:paraId="195530C0" w14:textId="77777777" w:rsidR="009D03B7" w:rsidRDefault="009D03B7" w:rsidP="009D03B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729A0">
              <w:rPr>
                <w:sz w:val="24"/>
                <w:szCs w:val="24"/>
              </w:rPr>
              <w:t>2.Осуществляет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</w:t>
            </w:r>
          </w:p>
        </w:tc>
        <w:tc>
          <w:tcPr>
            <w:tcW w:w="2915" w:type="dxa"/>
          </w:tcPr>
          <w:p w14:paraId="743BE913" w14:textId="77777777" w:rsidR="009D03B7" w:rsidRPr="00232A6B" w:rsidRDefault="009D03B7" w:rsidP="009D03B7">
            <w:pPr>
              <w:pStyle w:val="Default"/>
              <w:jc w:val="both"/>
              <w:rPr>
                <w:i/>
                <w:color w:val="0D0D0D"/>
              </w:rPr>
            </w:pPr>
            <w:r w:rsidRPr="00232A6B">
              <w:rPr>
                <w:b/>
                <w:i/>
                <w:iCs/>
                <w:color w:val="0D0D0D"/>
              </w:rPr>
              <w:t>Знать:</w:t>
            </w:r>
            <w:r w:rsidRPr="00232A6B">
              <w:rPr>
                <w:b/>
                <w:bCs/>
                <w:i/>
                <w:color w:val="0D0D0D"/>
              </w:rPr>
              <w:t xml:space="preserve"> </w:t>
            </w:r>
            <w:r w:rsidR="00232A6B">
              <w:rPr>
                <w:i/>
                <w:color w:val="0D0D0D"/>
              </w:rPr>
              <w:t>принципы управления проектами</w:t>
            </w:r>
          </w:p>
          <w:p w14:paraId="39696800" w14:textId="77777777" w:rsidR="009D03B7" w:rsidRPr="00232A6B" w:rsidRDefault="009D03B7" w:rsidP="009D03B7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232A6B">
              <w:rPr>
                <w:b/>
                <w:i/>
                <w:iCs/>
                <w:color w:val="0D0D0D"/>
                <w:sz w:val="24"/>
                <w:szCs w:val="24"/>
              </w:rPr>
              <w:t>Уметь:</w:t>
            </w:r>
            <w:r w:rsidR="00232A6B" w:rsidRPr="00232A6B">
              <w:rPr>
                <w:i/>
                <w:color w:val="0D0D0D"/>
                <w:sz w:val="24"/>
                <w:szCs w:val="24"/>
              </w:rPr>
              <w:t xml:space="preserve"> </w:t>
            </w:r>
            <w:r w:rsidR="00232A6B">
              <w:rPr>
                <w:i/>
                <w:sz w:val="24"/>
                <w:szCs w:val="24"/>
              </w:rPr>
              <w:t>о</w:t>
            </w:r>
            <w:r w:rsidR="00232A6B" w:rsidRPr="00232A6B">
              <w:rPr>
                <w:i/>
                <w:sz w:val="24"/>
                <w:szCs w:val="24"/>
              </w:rPr>
              <w:t>существлять руководство исполнителями проекта, применять инструменты контроля содержания и управления изменениями в проекте, реализовывать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</w:t>
            </w:r>
          </w:p>
        </w:tc>
      </w:tr>
    </w:tbl>
    <w:p w14:paraId="55C37954" w14:textId="77777777" w:rsidR="00BC0332" w:rsidRDefault="00BC0332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14:paraId="47125E50" w14:textId="77777777" w:rsidR="00BC0332" w:rsidRDefault="00BC0332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14:paraId="26B8F1E4" w14:textId="77777777" w:rsidR="00BC0332" w:rsidRDefault="00BC0332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14:paraId="20246E9A" w14:textId="77777777" w:rsidR="00BC0332" w:rsidRDefault="00BC0332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14:paraId="30B3DB52" w14:textId="77777777" w:rsidR="00BC0332" w:rsidRDefault="00FB3268">
      <w:pPr>
        <w:keepNext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3. Место </w:t>
      </w:r>
      <w:r>
        <w:rPr>
          <w:rFonts w:eastAsia="Calibri"/>
          <w:b/>
          <w:bCs/>
          <w:kern w:val="2"/>
          <w:sz w:val="28"/>
          <w:szCs w:val="28"/>
        </w:rPr>
        <w:t>дисциплины</w:t>
      </w:r>
      <w:r>
        <w:rPr>
          <w:b/>
          <w:bCs/>
          <w:sz w:val="28"/>
          <w:szCs w:val="28"/>
        </w:rPr>
        <w:t xml:space="preserve"> в структуре образовательной программы</w:t>
      </w:r>
    </w:p>
    <w:p w14:paraId="7EF1964D" w14:textId="77777777" w:rsidR="00BC0332" w:rsidRDefault="00FB3268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>
        <w:rPr>
          <w:bCs/>
          <w:sz w:val="28"/>
          <w:szCs w:val="28"/>
        </w:rPr>
        <w:t>Дисциплина «</w:t>
      </w:r>
      <w:r w:rsidR="003E051F">
        <w:rPr>
          <w:sz w:val="28"/>
          <w:szCs w:val="28"/>
        </w:rPr>
        <w:t>Аудит процессов</w:t>
      </w:r>
      <w:r>
        <w:rPr>
          <w:bCs/>
          <w:sz w:val="28"/>
          <w:szCs w:val="28"/>
        </w:rPr>
        <w:t xml:space="preserve">» относится к обязательной части модуля </w:t>
      </w:r>
      <w:r w:rsidR="003E051F">
        <w:rPr>
          <w:bCs/>
          <w:sz w:val="28"/>
          <w:szCs w:val="28"/>
        </w:rPr>
        <w:t xml:space="preserve">направленности программы магистратуры </w:t>
      </w:r>
      <w:r w:rsidR="003E051F">
        <w:rPr>
          <w:sz w:val="28"/>
        </w:rPr>
        <w:t>«Прикладные технологии внешнего государственного аудита»</w:t>
      </w:r>
      <w:r>
        <w:rPr>
          <w:bCs/>
          <w:sz w:val="28"/>
          <w:szCs w:val="28"/>
        </w:rPr>
        <w:t xml:space="preserve"> направления подготовки </w:t>
      </w:r>
      <w:r>
        <w:rPr>
          <w:sz w:val="28"/>
        </w:rPr>
        <w:t>38.04.09 «Государственный аудит».</w:t>
      </w:r>
    </w:p>
    <w:p w14:paraId="15200D0C" w14:textId="77777777" w:rsidR="00BC0332" w:rsidRDefault="00FB3268">
      <w:pPr>
        <w:keepNext/>
        <w:keepLines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4. Объем </w:t>
      </w:r>
      <w:r>
        <w:rPr>
          <w:rFonts w:eastAsia="Calibri"/>
          <w:b/>
          <w:bCs/>
          <w:kern w:val="2"/>
          <w:sz w:val="28"/>
          <w:szCs w:val="28"/>
        </w:rPr>
        <w:t>дисциплины</w:t>
      </w:r>
      <w:r>
        <w:rPr>
          <w:b/>
          <w:bCs/>
          <w:sz w:val="28"/>
          <w:szCs w:val="28"/>
        </w:rPr>
        <w:t xml:space="preserve">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14:paraId="09A14F9E" w14:textId="77777777" w:rsidR="00BC0332" w:rsidRDefault="00FB3268">
      <w:pPr>
        <w:keepNext/>
        <w:ind w:left="567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14:paraId="0C78141A" w14:textId="77777777" w:rsidR="00BC0332" w:rsidRDefault="00BC0332">
      <w:pPr>
        <w:keepNext/>
        <w:ind w:left="567"/>
        <w:jc w:val="right"/>
        <w:rPr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485"/>
        <w:gridCol w:w="1466"/>
        <w:gridCol w:w="3046"/>
      </w:tblGrid>
      <w:tr w:rsidR="00BC0332" w14:paraId="38513996" w14:textId="77777777" w:rsidTr="00FE458A"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A7E9A8" w14:textId="77777777" w:rsidR="00BC0332" w:rsidRDefault="00FB3268">
            <w:pPr>
              <w:pStyle w:val="af4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BBC56C" w14:textId="77777777" w:rsidR="00BC0332" w:rsidRDefault="00FB3268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14:paraId="4F918F95" w14:textId="77777777" w:rsidR="00BC0332" w:rsidRDefault="00FB3268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3E2EAF" w14:textId="77777777" w:rsidR="00BC0332" w:rsidRDefault="00FB3268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Модуль </w:t>
            </w:r>
            <w:r w:rsidR="00FE458A">
              <w:rPr>
                <w:b/>
                <w:sz w:val="24"/>
                <w:szCs w:val="24"/>
              </w:rPr>
              <w:t>5</w:t>
            </w:r>
          </w:p>
          <w:p w14:paraId="5291A419" w14:textId="77777777" w:rsidR="00BC0332" w:rsidRDefault="00FB3268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BC0332" w14:paraId="575B1CBB" w14:textId="77777777" w:rsidTr="00FE458A"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1AF58D" w14:textId="77777777" w:rsidR="00BC0332" w:rsidRDefault="00FB3268">
            <w:pPr>
              <w:pStyle w:val="af4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AF5B1" w14:textId="77777777" w:rsidR="00BC0332" w:rsidRDefault="00FE458A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FB3268">
              <w:rPr>
                <w:b/>
                <w:sz w:val="24"/>
                <w:szCs w:val="24"/>
                <w:lang w:val="en-US"/>
              </w:rPr>
              <w:t>/</w:t>
            </w:r>
            <w:r w:rsidR="00FB3268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08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C06E7B" w14:textId="77777777" w:rsidR="00BC0332" w:rsidRDefault="00FB3268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FE458A">
              <w:rPr>
                <w:b/>
                <w:sz w:val="24"/>
                <w:szCs w:val="24"/>
              </w:rPr>
              <w:t>08</w:t>
            </w:r>
          </w:p>
        </w:tc>
      </w:tr>
      <w:tr w:rsidR="00FE458A" w14:paraId="1E5ED8AE" w14:textId="77777777" w:rsidTr="00FE458A"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6A06AD" w14:textId="77777777" w:rsidR="00FE458A" w:rsidRDefault="00FE458A" w:rsidP="00FE458A">
            <w:pPr>
              <w:pStyle w:val="af4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8F0565" w14:textId="77777777" w:rsidR="00FE458A" w:rsidRDefault="00FE458A" w:rsidP="00FE458A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24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CED8C5" w14:textId="77777777" w:rsidR="00FE458A" w:rsidRDefault="00FE458A" w:rsidP="00FE458A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24</w:t>
            </w:r>
          </w:p>
        </w:tc>
      </w:tr>
      <w:tr w:rsidR="00FE458A" w14:paraId="661B4FE0" w14:textId="77777777" w:rsidTr="00FE458A"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AB6041" w14:textId="77777777" w:rsidR="00FE458A" w:rsidRDefault="00FE458A" w:rsidP="00FE458A">
            <w:pPr>
              <w:pStyle w:val="af4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987DAC" w14:textId="77777777" w:rsidR="00FE458A" w:rsidRDefault="00FE458A" w:rsidP="00FE458A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1A0415" w14:textId="77777777" w:rsidR="00FE458A" w:rsidRDefault="00FE458A" w:rsidP="00FE458A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</w:tr>
      <w:tr w:rsidR="00FE458A" w14:paraId="26C33F65" w14:textId="77777777" w:rsidTr="00FE458A"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D431B2" w14:textId="77777777" w:rsidR="00FE458A" w:rsidRDefault="00FE458A" w:rsidP="00FE458A">
            <w:pPr>
              <w:pStyle w:val="af4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835408" w14:textId="77777777" w:rsidR="00FE458A" w:rsidRDefault="00FE458A" w:rsidP="00FE458A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3B6CA1" w14:textId="77777777" w:rsidR="00FE458A" w:rsidRDefault="00FE458A" w:rsidP="00FE458A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</w:tr>
      <w:tr w:rsidR="00FE458A" w14:paraId="471540ED" w14:textId="77777777" w:rsidTr="00FE458A"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3D68A" w14:textId="77777777" w:rsidR="00FE458A" w:rsidRDefault="00FE458A" w:rsidP="00FE458A">
            <w:pPr>
              <w:pStyle w:val="af4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2A4599" w14:textId="77777777" w:rsidR="00FE458A" w:rsidRPr="00FE458A" w:rsidRDefault="00FE458A" w:rsidP="00FE458A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84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BCD3C6" w14:textId="77777777" w:rsidR="00FE458A" w:rsidRPr="00FE458A" w:rsidRDefault="00FE458A" w:rsidP="00FE458A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84</w:t>
            </w:r>
          </w:p>
        </w:tc>
      </w:tr>
      <w:tr w:rsidR="00FE458A" w14:paraId="17C36CCB" w14:textId="77777777" w:rsidTr="00FE458A"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689074" w14:textId="77777777" w:rsidR="00FE458A" w:rsidRDefault="00FE458A" w:rsidP="00FE458A">
            <w:pPr>
              <w:pStyle w:val="af4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A6923" w14:textId="77777777" w:rsidR="00FE458A" w:rsidRDefault="00614FED" w:rsidP="00FE458A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ДТЗ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2049FE" w14:textId="77777777" w:rsidR="00FE458A" w:rsidRDefault="00614FED" w:rsidP="00FE458A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ДТЗ</w:t>
            </w:r>
          </w:p>
        </w:tc>
      </w:tr>
      <w:tr w:rsidR="00FE458A" w14:paraId="053C9BF0" w14:textId="77777777" w:rsidTr="00FE458A">
        <w:tc>
          <w:tcPr>
            <w:tcW w:w="5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316137" w14:textId="77777777" w:rsidR="00FE458A" w:rsidRDefault="00FE458A" w:rsidP="00FE458A">
            <w:pPr>
              <w:pStyle w:val="af4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6B6108" w14:textId="77777777" w:rsidR="00FE458A" w:rsidRDefault="00FE458A" w:rsidP="00FE458A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Экзамен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658E2" w14:textId="77777777" w:rsidR="00FE458A" w:rsidRDefault="00FE458A" w:rsidP="00FE458A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Экзамен</w:t>
            </w:r>
          </w:p>
        </w:tc>
      </w:tr>
    </w:tbl>
    <w:p w14:paraId="013704C2" w14:textId="77777777" w:rsidR="00BC0332" w:rsidRDefault="00BC0332">
      <w:pPr>
        <w:pStyle w:val="af"/>
        <w:spacing w:line="360" w:lineRule="auto"/>
        <w:jc w:val="both"/>
        <w:rPr>
          <w:b w:val="0"/>
          <w:szCs w:val="28"/>
        </w:rPr>
      </w:pPr>
    </w:p>
    <w:p w14:paraId="36BE2D4A" w14:textId="77777777" w:rsidR="00BC0332" w:rsidRDefault="00FB3268">
      <w:pPr>
        <w:keepNext/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38DC4D2C" w14:textId="77777777" w:rsidR="00BC0332" w:rsidRDefault="00FB3268">
      <w:pPr>
        <w:spacing w:after="120"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5.1. Содержание дисциплины</w:t>
      </w:r>
    </w:p>
    <w:p w14:paraId="76895564" w14:textId="77777777" w:rsidR="00BC0332" w:rsidRPr="00BE41CC" w:rsidRDefault="00A0039F" w:rsidP="00A0039F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BE41CC">
        <w:rPr>
          <w:b/>
          <w:bCs/>
          <w:sz w:val="28"/>
          <w:szCs w:val="28"/>
        </w:rPr>
        <w:t xml:space="preserve">Тема 1. </w:t>
      </w:r>
      <w:r w:rsidR="006F1BBF" w:rsidRPr="00BE41CC">
        <w:rPr>
          <w:b/>
          <w:bCs/>
          <w:sz w:val="28"/>
          <w:szCs w:val="28"/>
        </w:rPr>
        <w:t>С</w:t>
      </w:r>
      <w:r w:rsidRPr="00BE41CC">
        <w:rPr>
          <w:b/>
          <w:bCs/>
          <w:sz w:val="28"/>
          <w:szCs w:val="28"/>
        </w:rPr>
        <w:t>истема внутреннего контроля</w:t>
      </w:r>
    </w:p>
    <w:p w14:paraId="0D9DD751" w14:textId="77777777" w:rsidR="00BC0332" w:rsidRPr="00BE41CC" w:rsidRDefault="006F1BBF" w:rsidP="006F1BBF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bCs/>
          <w:sz w:val="28"/>
          <w:szCs w:val="28"/>
        </w:rPr>
      </w:pPr>
      <w:r w:rsidRPr="00BE41CC">
        <w:rPr>
          <w:bCs/>
          <w:sz w:val="28"/>
          <w:szCs w:val="28"/>
        </w:rPr>
        <w:t>Модель системы внутреннего контроля и его значимость для целей аудита</w:t>
      </w:r>
    </w:p>
    <w:p w14:paraId="7B59E6CF" w14:textId="77777777" w:rsidR="006F1BBF" w:rsidRPr="00BE41CC" w:rsidRDefault="006F1BBF" w:rsidP="006F1BBF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bCs/>
          <w:sz w:val="28"/>
          <w:szCs w:val="28"/>
        </w:rPr>
      </w:pPr>
      <w:r w:rsidRPr="00BE41CC">
        <w:rPr>
          <w:bCs/>
          <w:sz w:val="28"/>
          <w:szCs w:val="28"/>
        </w:rPr>
        <w:t xml:space="preserve">Роль системы внутреннего контроля для </w:t>
      </w:r>
      <w:r w:rsidR="00BE2CB8">
        <w:rPr>
          <w:bCs/>
          <w:sz w:val="28"/>
          <w:szCs w:val="28"/>
        </w:rPr>
        <w:t>объекта аудита</w:t>
      </w:r>
    </w:p>
    <w:p w14:paraId="42F88FBB" w14:textId="77777777" w:rsidR="00EE0D71" w:rsidRPr="00BE41CC" w:rsidRDefault="00EE0D71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bCs/>
          <w:sz w:val="28"/>
          <w:szCs w:val="28"/>
        </w:rPr>
      </w:pPr>
      <w:r w:rsidRPr="00BE41CC">
        <w:rPr>
          <w:bCs/>
          <w:sz w:val="28"/>
          <w:szCs w:val="28"/>
        </w:rPr>
        <w:t>Компоненты системы внутреннего контроля</w:t>
      </w:r>
    </w:p>
    <w:p w14:paraId="54AECE93" w14:textId="77777777" w:rsidR="00EE0D71" w:rsidRPr="00BE41CC" w:rsidRDefault="00EE0D71" w:rsidP="00EE0D71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bCs/>
          <w:sz w:val="28"/>
          <w:szCs w:val="28"/>
        </w:rPr>
      </w:pPr>
      <w:r w:rsidRPr="00BE41CC">
        <w:rPr>
          <w:bCs/>
          <w:sz w:val="28"/>
          <w:szCs w:val="28"/>
        </w:rPr>
        <w:t>Аудиторские доказательства в отношении элементов контрольной среды</w:t>
      </w:r>
    </w:p>
    <w:p w14:paraId="5137CED8" w14:textId="77777777" w:rsidR="00A0039F" w:rsidRPr="00BE41CC" w:rsidRDefault="00A0039F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bCs/>
          <w:sz w:val="28"/>
          <w:szCs w:val="28"/>
        </w:rPr>
      </w:pPr>
      <w:r w:rsidRPr="00BE41CC">
        <w:rPr>
          <w:bCs/>
          <w:sz w:val="28"/>
          <w:szCs w:val="28"/>
        </w:rPr>
        <w:t>Оценка системы внутреннего контроля</w:t>
      </w:r>
    </w:p>
    <w:p w14:paraId="65070E75" w14:textId="77777777" w:rsidR="00EE0D71" w:rsidRPr="00BE41CC" w:rsidRDefault="00FB3268" w:rsidP="00EE0D71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BE41CC">
        <w:rPr>
          <w:b/>
          <w:bCs/>
          <w:sz w:val="28"/>
          <w:szCs w:val="28"/>
        </w:rPr>
        <w:t xml:space="preserve">Тема 2. </w:t>
      </w:r>
      <w:r w:rsidR="00A0039F" w:rsidRPr="00BE41CC">
        <w:rPr>
          <w:b/>
          <w:bCs/>
          <w:sz w:val="28"/>
          <w:szCs w:val="28"/>
        </w:rPr>
        <w:t>Средства контроля</w:t>
      </w:r>
    </w:p>
    <w:p w14:paraId="5AC27E1C" w14:textId="77777777" w:rsidR="00BC0332" w:rsidRPr="00BE41CC" w:rsidRDefault="00A0039F" w:rsidP="00EE0D71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BE41CC">
        <w:rPr>
          <w:sz w:val="28"/>
          <w:szCs w:val="28"/>
        </w:rPr>
        <w:t>Определение средства контроля</w:t>
      </w:r>
    </w:p>
    <w:p w14:paraId="726CEFAE" w14:textId="77777777" w:rsidR="00EE0D71" w:rsidRPr="00BE41CC" w:rsidRDefault="00EE0D71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BE41CC">
        <w:rPr>
          <w:sz w:val="28"/>
          <w:szCs w:val="28"/>
        </w:rPr>
        <w:t>Виды средств контроля</w:t>
      </w:r>
    </w:p>
    <w:p w14:paraId="5833DB8C" w14:textId="77777777" w:rsidR="00EE0D71" w:rsidRPr="00BE41CC" w:rsidRDefault="00134571" w:rsidP="00EE0D71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Понимание средств</w:t>
      </w:r>
      <w:r w:rsidR="00EE0D71" w:rsidRPr="00BE41CC">
        <w:rPr>
          <w:sz w:val="28"/>
          <w:szCs w:val="28"/>
        </w:rPr>
        <w:t xml:space="preserve"> контроля, значимых для аудита</w:t>
      </w:r>
    </w:p>
    <w:p w14:paraId="587A7515" w14:textId="77777777" w:rsidR="00EE0D71" w:rsidRPr="00BE41CC" w:rsidRDefault="00EE0D71" w:rsidP="00EE0D71">
      <w:pPr>
        <w:spacing w:line="360" w:lineRule="auto"/>
        <w:ind w:firstLine="709"/>
        <w:jc w:val="both"/>
        <w:rPr>
          <w:sz w:val="28"/>
          <w:szCs w:val="28"/>
        </w:rPr>
      </w:pPr>
      <w:r w:rsidRPr="00BE41CC">
        <w:rPr>
          <w:sz w:val="28"/>
          <w:szCs w:val="28"/>
        </w:rPr>
        <w:t>Оценка факта внедрения значимых средств контроля</w:t>
      </w:r>
    </w:p>
    <w:p w14:paraId="6CEA7DB1" w14:textId="77777777" w:rsidR="00E0389A" w:rsidRPr="00BE41CC" w:rsidRDefault="00E0389A" w:rsidP="00E0389A">
      <w:pPr>
        <w:spacing w:line="360" w:lineRule="auto"/>
        <w:ind w:firstLine="709"/>
        <w:jc w:val="both"/>
        <w:rPr>
          <w:sz w:val="28"/>
          <w:szCs w:val="28"/>
        </w:rPr>
      </w:pPr>
      <w:r w:rsidRPr="00BE41CC">
        <w:rPr>
          <w:sz w:val="28"/>
          <w:szCs w:val="28"/>
        </w:rPr>
        <w:lastRenderedPageBreak/>
        <w:t>Тестирование операционной эффективности контрольных действий</w:t>
      </w:r>
    </w:p>
    <w:p w14:paraId="7AE4F20C" w14:textId="77777777" w:rsidR="00BC0332" w:rsidRPr="00BE41CC" w:rsidRDefault="00FB3268" w:rsidP="00EE0D71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BE41CC">
        <w:rPr>
          <w:b/>
          <w:bCs/>
          <w:sz w:val="28"/>
          <w:szCs w:val="28"/>
        </w:rPr>
        <w:t xml:space="preserve">Тема 3. </w:t>
      </w:r>
      <w:r w:rsidR="00134571">
        <w:rPr>
          <w:b/>
          <w:bCs/>
          <w:sz w:val="28"/>
          <w:szCs w:val="28"/>
        </w:rPr>
        <w:t>Процессы объекта аудита</w:t>
      </w:r>
    </w:p>
    <w:p w14:paraId="3C26B537" w14:textId="77777777" w:rsidR="00EE0D71" w:rsidRPr="00BE41CC" w:rsidRDefault="00EE0D71" w:rsidP="00EE0D71">
      <w:pPr>
        <w:spacing w:line="360" w:lineRule="auto"/>
        <w:ind w:firstLine="709"/>
        <w:jc w:val="both"/>
        <w:rPr>
          <w:sz w:val="28"/>
          <w:szCs w:val="28"/>
        </w:rPr>
      </w:pPr>
      <w:r w:rsidRPr="00BE41CC">
        <w:rPr>
          <w:sz w:val="28"/>
          <w:szCs w:val="28"/>
        </w:rPr>
        <w:t>Понимание процессов</w:t>
      </w:r>
      <w:r w:rsidR="00134571">
        <w:rPr>
          <w:sz w:val="28"/>
          <w:szCs w:val="28"/>
        </w:rPr>
        <w:t xml:space="preserve"> объекта аудита</w:t>
      </w:r>
      <w:r w:rsidR="00B839F9">
        <w:rPr>
          <w:sz w:val="28"/>
          <w:szCs w:val="28"/>
        </w:rPr>
        <w:t xml:space="preserve">, связанных с формированием </w:t>
      </w:r>
      <w:r w:rsidRPr="00BE41CC">
        <w:rPr>
          <w:sz w:val="28"/>
          <w:szCs w:val="28"/>
        </w:rPr>
        <w:t>значимой финансовой</w:t>
      </w:r>
      <w:r w:rsidR="00B839F9">
        <w:rPr>
          <w:sz w:val="28"/>
          <w:szCs w:val="28"/>
        </w:rPr>
        <w:t xml:space="preserve"> информацией</w:t>
      </w:r>
    </w:p>
    <w:p w14:paraId="3402C663" w14:textId="77777777" w:rsidR="00EE0D71" w:rsidRPr="00BE41CC" w:rsidRDefault="00EE0D71" w:rsidP="00EE0D71">
      <w:pPr>
        <w:spacing w:line="360" w:lineRule="auto"/>
        <w:ind w:firstLine="709"/>
        <w:jc w:val="both"/>
        <w:rPr>
          <w:sz w:val="28"/>
          <w:szCs w:val="28"/>
        </w:rPr>
      </w:pPr>
      <w:r w:rsidRPr="00BE41CC">
        <w:rPr>
          <w:sz w:val="28"/>
          <w:szCs w:val="28"/>
        </w:rPr>
        <w:t xml:space="preserve">Понимание </w:t>
      </w:r>
      <w:r w:rsidR="00134571" w:rsidRPr="00BE41CC">
        <w:rPr>
          <w:sz w:val="28"/>
          <w:szCs w:val="28"/>
        </w:rPr>
        <w:t>процессов</w:t>
      </w:r>
      <w:r w:rsidR="00134571">
        <w:rPr>
          <w:sz w:val="28"/>
          <w:szCs w:val="28"/>
        </w:rPr>
        <w:t xml:space="preserve"> объекта аудита</w:t>
      </w:r>
      <w:r w:rsidR="00134571" w:rsidRPr="00BE41CC">
        <w:rPr>
          <w:sz w:val="28"/>
          <w:szCs w:val="28"/>
        </w:rPr>
        <w:t xml:space="preserve"> </w:t>
      </w:r>
      <w:r w:rsidRPr="00BE41CC">
        <w:rPr>
          <w:sz w:val="28"/>
          <w:szCs w:val="28"/>
        </w:rPr>
        <w:t>процессов</w:t>
      </w:r>
      <w:r w:rsidR="003E00DE">
        <w:rPr>
          <w:sz w:val="28"/>
          <w:szCs w:val="28"/>
        </w:rPr>
        <w:t xml:space="preserve"> объектов аудита</w:t>
      </w:r>
      <w:r w:rsidRPr="00BE41CC">
        <w:rPr>
          <w:sz w:val="28"/>
          <w:szCs w:val="28"/>
        </w:rPr>
        <w:t>, для выявления контрольных действий, значимых для аудита</w:t>
      </w:r>
    </w:p>
    <w:p w14:paraId="6981A1C6" w14:textId="77777777" w:rsidR="00E0389A" w:rsidRPr="00BE41CC" w:rsidRDefault="00E0389A" w:rsidP="00E0389A">
      <w:pPr>
        <w:spacing w:line="360" w:lineRule="auto"/>
        <w:ind w:firstLine="709"/>
        <w:jc w:val="both"/>
        <w:rPr>
          <w:sz w:val="28"/>
          <w:szCs w:val="28"/>
        </w:rPr>
      </w:pPr>
      <w:r w:rsidRPr="00BE41CC">
        <w:rPr>
          <w:sz w:val="28"/>
          <w:szCs w:val="28"/>
        </w:rPr>
        <w:t xml:space="preserve">Использование блок-схем для документирования понимания </w:t>
      </w:r>
      <w:r w:rsidRPr="00BE41CC">
        <w:rPr>
          <w:bCs/>
          <w:sz w:val="28"/>
          <w:szCs w:val="28"/>
        </w:rPr>
        <w:t>процессов</w:t>
      </w:r>
      <w:r w:rsidR="00B2291E">
        <w:rPr>
          <w:bCs/>
          <w:sz w:val="28"/>
          <w:szCs w:val="28"/>
        </w:rPr>
        <w:t xml:space="preserve"> объектов аудита</w:t>
      </w:r>
    </w:p>
    <w:p w14:paraId="2D2812A8" w14:textId="77777777" w:rsidR="00BC0332" w:rsidRPr="00FE458A" w:rsidRDefault="00FB3268" w:rsidP="00EE0D71">
      <w:pPr>
        <w:spacing w:line="360" w:lineRule="auto"/>
        <w:ind w:firstLine="709"/>
        <w:jc w:val="both"/>
        <w:rPr>
          <w:b/>
          <w:bCs/>
          <w:sz w:val="28"/>
          <w:szCs w:val="28"/>
          <w:highlight w:val="yellow"/>
        </w:rPr>
      </w:pPr>
      <w:r w:rsidRPr="00BE41CC">
        <w:rPr>
          <w:b/>
          <w:bCs/>
          <w:sz w:val="28"/>
          <w:szCs w:val="28"/>
        </w:rPr>
        <w:t xml:space="preserve">Тема 4. </w:t>
      </w:r>
      <w:r w:rsidR="0045622F" w:rsidRPr="0045622F">
        <w:rPr>
          <w:b/>
          <w:bCs/>
          <w:sz w:val="28"/>
          <w:szCs w:val="28"/>
        </w:rPr>
        <w:t>Общие средства контроля в информационных системах</w:t>
      </w:r>
    </w:p>
    <w:p w14:paraId="756075D1" w14:textId="77777777" w:rsidR="00FE458A" w:rsidRPr="0045622F" w:rsidRDefault="00E0389A" w:rsidP="00BE41C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Риски</w:t>
      </w:r>
      <w:r w:rsidR="0038326D">
        <w:rPr>
          <w:sz w:val="28"/>
          <w:szCs w:val="28"/>
        </w:rPr>
        <w:t>, возникающие</w:t>
      </w:r>
      <w:r w:rsidRPr="00E0389A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 </w:t>
      </w:r>
      <w:r w:rsidRPr="00E0389A">
        <w:rPr>
          <w:sz w:val="28"/>
          <w:szCs w:val="28"/>
        </w:rPr>
        <w:t>использ</w:t>
      </w:r>
      <w:r w:rsidRPr="0045622F">
        <w:rPr>
          <w:sz w:val="28"/>
          <w:szCs w:val="28"/>
        </w:rPr>
        <w:t xml:space="preserve">ования </w:t>
      </w:r>
      <w:r w:rsidR="0038326D">
        <w:rPr>
          <w:sz w:val="28"/>
          <w:szCs w:val="28"/>
        </w:rPr>
        <w:t xml:space="preserve">информационных </w:t>
      </w:r>
      <w:r w:rsidR="0038326D" w:rsidRPr="0045622F">
        <w:rPr>
          <w:sz w:val="28"/>
          <w:szCs w:val="28"/>
        </w:rPr>
        <w:t>технологий</w:t>
      </w:r>
      <w:r w:rsidRPr="0045622F">
        <w:rPr>
          <w:sz w:val="28"/>
          <w:szCs w:val="28"/>
        </w:rPr>
        <w:t xml:space="preserve"> </w:t>
      </w:r>
      <w:r w:rsidR="0038326D">
        <w:rPr>
          <w:sz w:val="28"/>
          <w:szCs w:val="28"/>
        </w:rPr>
        <w:t xml:space="preserve">при </w:t>
      </w:r>
      <w:r w:rsidR="0038326D" w:rsidRPr="0038326D">
        <w:rPr>
          <w:sz w:val="28"/>
          <w:szCs w:val="28"/>
        </w:rPr>
        <w:t>практической реализации контрольных действий</w:t>
      </w:r>
    </w:p>
    <w:p w14:paraId="1094DB60" w14:textId="77777777" w:rsidR="0045622F" w:rsidRDefault="0045622F" w:rsidP="00BE41CC">
      <w:pPr>
        <w:spacing w:line="360" w:lineRule="auto"/>
        <w:ind w:firstLine="709"/>
        <w:jc w:val="both"/>
        <w:rPr>
          <w:sz w:val="28"/>
          <w:szCs w:val="28"/>
        </w:rPr>
      </w:pPr>
      <w:r w:rsidRPr="0045622F">
        <w:rPr>
          <w:sz w:val="28"/>
          <w:szCs w:val="28"/>
        </w:rPr>
        <w:t>Цели обработки информации</w:t>
      </w:r>
    </w:p>
    <w:p w14:paraId="39B09C83" w14:textId="77777777" w:rsidR="0045622F" w:rsidRDefault="0045622F" w:rsidP="00BE41CC">
      <w:pPr>
        <w:spacing w:line="360" w:lineRule="auto"/>
        <w:ind w:firstLine="709"/>
        <w:jc w:val="both"/>
        <w:rPr>
          <w:sz w:val="28"/>
          <w:szCs w:val="28"/>
        </w:rPr>
      </w:pPr>
      <w:r w:rsidRPr="0045622F">
        <w:rPr>
          <w:sz w:val="28"/>
          <w:szCs w:val="28"/>
        </w:rPr>
        <w:t>Разделение должностных обязанностей</w:t>
      </w:r>
    </w:p>
    <w:p w14:paraId="47710EA1" w14:textId="77777777" w:rsidR="0045622F" w:rsidRPr="0045622F" w:rsidRDefault="0045622F" w:rsidP="00BE41CC">
      <w:pPr>
        <w:spacing w:line="360" w:lineRule="auto"/>
        <w:ind w:firstLine="709"/>
        <w:jc w:val="both"/>
        <w:rPr>
          <w:sz w:val="28"/>
          <w:szCs w:val="28"/>
        </w:rPr>
      </w:pPr>
      <w:r w:rsidRPr="0045622F">
        <w:rPr>
          <w:sz w:val="28"/>
          <w:szCs w:val="28"/>
        </w:rPr>
        <w:t>Понимани</w:t>
      </w:r>
      <w:r>
        <w:rPr>
          <w:sz w:val="28"/>
          <w:szCs w:val="28"/>
        </w:rPr>
        <w:t xml:space="preserve">е и оценка среды информационных </w:t>
      </w:r>
      <w:r w:rsidRPr="0045622F">
        <w:rPr>
          <w:sz w:val="28"/>
          <w:szCs w:val="28"/>
        </w:rPr>
        <w:t>технологий</w:t>
      </w:r>
    </w:p>
    <w:p w14:paraId="574B0370" w14:textId="77777777" w:rsidR="00E0389A" w:rsidRDefault="00E0389A">
      <w:pPr>
        <w:ind w:firstLine="709"/>
        <w:jc w:val="both"/>
        <w:rPr>
          <w:b/>
          <w:sz w:val="28"/>
          <w:szCs w:val="28"/>
        </w:rPr>
      </w:pPr>
    </w:p>
    <w:p w14:paraId="73CFCE6E" w14:textId="77777777" w:rsidR="00BC0332" w:rsidRDefault="00FB3268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5.2. Учебно-тематический план</w:t>
      </w:r>
    </w:p>
    <w:p w14:paraId="062F3DA3" w14:textId="77777777" w:rsidR="00BC0332" w:rsidRDefault="00FB3268">
      <w:pPr>
        <w:tabs>
          <w:tab w:val="righ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Таблица 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77"/>
        <w:gridCol w:w="2042"/>
        <w:gridCol w:w="820"/>
        <w:gridCol w:w="941"/>
        <w:gridCol w:w="942"/>
        <w:gridCol w:w="1139"/>
        <w:gridCol w:w="1153"/>
        <w:gridCol w:w="1583"/>
      </w:tblGrid>
      <w:tr w:rsidR="00BC0332" w14:paraId="6D36C701" w14:textId="77777777" w:rsidTr="00FE458A">
        <w:trPr>
          <w:tblHeader/>
        </w:trPr>
        <w:tc>
          <w:tcPr>
            <w:tcW w:w="13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5C4A70" w14:textId="77777777" w:rsidR="00BC0332" w:rsidRDefault="00FB3268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14:paraId="38A09BAE" w14:textId="77777777" w:rsidR="00BC0332" w:rsidRDefault="00FB3268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пп</w:t>
            </w:r>
            <w:proofErr w:type="spell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8138C2" w14:textId="77777777" w:rsidR="00BC0332" w:rsidRDefault="00FB3268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b/>
                <w:sz w:val="24"/>
                <w:szCs w:val="22"/>
              </w:rPr>
              <w:t>Наименование тем (разделов) дисциплины</w:t>
            </w:r>
          </w:p>
        </w:tc>
        <w:tc>
          <w:tcPr>
            <w:tcW w:w="5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B1615" w14:textId="77777777" w:rsidR="00BC0332" w:rsidRDefault="00FB3268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3B18E4" w14:textId="77777777" w:rsidR="00BC0332" w:rsidRDefault="00FB3268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BC0332" w14:paraId="3B2E9438" w14:textId="77777777" w:rsidTr="00FE458A">
        <w:trPr>
          <w:tblHeader/>
        </w:trPr>
        <w:tc>
          <w:tcPr>
            <w:tcW w:w="1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7D6BF2" w14:textId="77777777" w:rsidR="00BC0332" w:rsidRDefault="00BC033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A3030D" w14:textId="77777777" w:rsidR="00BC0332" w:rsidRDefault="00BC033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B8BEED" w14:textId="77777777" w:rsidR="00BC0332" w:rsidRDefault="00FB3268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2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813C39" w14:textId="77777777" w:rsidR="00BC0332" w:rsidRDefault="00FB3268">
            <w:pPr>
              <w:tabs>
                <w:tab w:val="right" w:pos="851"/>
              </w:tabs>
              <w:ind w:firstLine="7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-</w:t>
            </w:r>
          </w:p>
          <w:p w14:paraId="59F04467" w14:textId="77777777" w:rsidR="00BC0332" w:rsidRDefault="00FB3268">
            <w:pPr>
              <w:tabs>
                <w:tab w:val="right" w:pos="851"/>
              </w:tabs>
              <w:ind w:firstLine="7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7CFA42" w14:textId="77777777" w:rsidR="00BC0332" w:rsidRDefault="00FB326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99A3D2" w14:textId="77777777" w:rsidR="00BC0332" w:rsidRDefault="00BC0332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BC0332" w14:paraId="7B2B5147" w14:textId="77777777" w:rsidTr="00FE458A">
        <w:trPr>
          <w:tblHeader/>
        </w:trPr>
        <w:tc>
          <w:tcPr>
            <w:tcW w:w="1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8F586" w14:textId="77777777" w:rsidR="00BC0332" w:rsidRDefault="00BC033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EFCC9A" w14:textId="77777777" w:rsidR="00BC0332" w:rsidRDefault="00BC033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890F41" w14:textId="77777777" w:rsidR="00BC0332" w:rsidRDefault="00BC0332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1B0C40" w14:textId="77777777" w:rsidR="00BC0332" w:rsidRDefault="00FB326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 в т.ч.: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B1D2B5" w14:textId="77777777" w:rsidR="00BC0332" w:rsidRDefault="00FB326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ED5353" w14:textId="77777777" w:rsidR="00BC0332" w:rsidRDefault="00FB3268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Семинары, практические занятия</w:t>
            </w:r>
          </w:p>
          <w:p w14:paraId="4FA294BB" w14:textId="77777777" w:rsidR="00BC0332" w:rsidRDefault="00BC033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30B442" w14:textId="77777777" w:rsidR="00BC0332" w:rsidRDefault="00BC0332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801827" w14:textId="77777777" w:rsidR="00BC0332" w:rsidRDefault="00BC033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BC0332" w14:paraId="64F80B02" w14:textId="77777777" w:rsidTr="00FE458A"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DA0B13" w14:textId="77777777" w:rsidR="00BC0332" w:rsidRDefault="00FB3268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E7C287" w14:textId="77777777" w:rsidR="00BC0332" w:rsidRPr="00723EBC" w:rsidRDefault="00FB3268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rPr>
                <w:sz w:val="24"/>
                <w:szCs w:val="24"/>
              </w:rPr>
            </w:pPr>
            <w:r w:rsidRPr="00723EBC">
              <w:rPr>
                <w:sz w:val="24"/>
                <w:szCs w:val="24"/>
              </w:rPr>
              <w:t xml:space="preserve">Тема 1. </w:t>
            </w:r>
            <w:r w:rsidR="00723EBC" w:rsidRPr="00723EBC">
              <w:rPr>
                <w:sz w:val="24"/>
                <w:szCs w:val="24"/>
              </w:rPr>
              <w:t>Система внутреннего контроля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1E7ABA" w14:textId="77777777" w:rsidR="00BC0332" w:rsidRDefault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570891" w14:textId="77777777" w:rsidR="00BC0332" w:rsidRDefault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F051BC" w14:textId="77777777" w:rsidR="00BC0332" w:rsidRDefault="00FB326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7C4F77" w14:textId="77777777" w:rsidR="00BC0332" w:rsidRDefault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0194F2" w14:textId="77777777" w:rsidR="00BC0332" w:rsidRDefault="00FB326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E458A">
              <w:rPr>
                <w:sz w:val="24"/>
                <w:szCs w:val="24"/>
              </w:rPr>
              <w:t>1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BBFD7A" w14:textId="77777777" w:rsidR="00BC0332" w:rsidRDefault="00FB326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Обсуждение вопросов темы и результатов самостоятельной работы, решение практических, в т.ч. ситуационных задач. </w:t>
            </w:r>
          </w:p>
        </w:tc>
      </w:tr>
      <w:tr w:rsidR="00FE458A" w14:paraId="092EB874" w14:textId="77777777" w:rsidTr="00FE458A"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CB35D4" w14:textId="77777777" w:rsidR="00FE458A" w:rsidRDefault="00FE458A" w:rsidP="00FE458A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DCC14A" w14:textId="77777777" w:rsidR="00FE458A" w:rsidRPr="00723EBC" w:rsidRDefault="00723EBC" w:rsidP="00FE458A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723EBC">
              <w:rPr>
                <w:sz w:val="24"/>
                <w:szCs w:val="24"/>
              </w:rPr>
              <w:t>Тема 2. Средства контроля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EFDAFF" w14:textId="77777777" w:rsidR="00F82600" w:rsidRDefault="00F82600" w:rsidP="00F82600">
            <w:pPr>
              <w:jc w:val="center"/>
              <w:rPr>
                <w:sz w:val="24"/>
                <w:szCs w:val="24"/>
              </w:rPr>
            </w:pPr>
          </w:p>
          <w:p w14:paraId="1FB13B70" w14:textId="77777777" w:rsidR="00F82600" w:rsidRDefault="00F82600" w:rsidP="00F82600">
            <w:pPr>
              <w:jc w:val="center"/>
              <w:rPr>
                <w:sz w:val="24"/>
                <w:szCs w:val="24"/>
              </w:rPr>
            </w:pPr>
          </w:p>
          <w:p w14:paraId="6D41EBA6" w14:textId="77777777" w:rsidR="00F82600" w:rsidRDefault="00F82600" w:rsidP="00F82600">
            <w:pPr>
              <w:jc w:val="center"/>
              <w:rPr>
                <w:sz w:val="24"/>
                <w:szCs w:val="24"/>
              </w:rPr>
            </w:pPr>
          </w:p>
          <w:p w14:paraId="14FA2B18" w14:textId="77777777" w:rsidR="00F82600" w:rsidRDefault="00F82600" w:rsidP="00F82600">
            <w:pPr>
              <w:jc w:val="center"/>
              <w:rPr>
                <w:sz w:val="24"/>
                <w:szCs w:val="24"/>
              </w:rPr>
            </w:pPr>
          </w:p>
          <w:p w14:paraId="5C53E340" w14:textId="77777777" w:rsidR="00F82600" w:rsidRDefault="00F82600" w:rsidP="00F82600">
            <w:pPr>
              <w:jc w:val="center"/>
              <w:rPr>
                <w:sz w:val="24"/>
                <w:szCs w:val="24"/>
              </w:rPr>
            </w:pPr>
          </w:p>
          <w:p w14:paraId="1941FC8C" w14:textId="77777777" w:rsidR="00FE458A" w:rsidRDefault="00FE458A" w:rsidP="00F82600">
            <w:pPr>
              <w:jc w:val="center"/>
            </w:pPr>
            <w:r w:rsidRPr="00432F69">
              <w:rPr>
                <w:sz w:val="24"/>
                <w:szCs w:val="24"/>
              </w:rPr>
              <w:t>27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8248B9" w14:textId="77777777" w:rsidR="00FE458A" w:rsidRDefault="00FE458A" w:rsidP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2CAE16" w14:textId="77777777" w:rsidR="00FE458A" w:rsidRDefault="00FE458A" w:rsidP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1F4368" w14:textId="77777777" w:rsidR="00FE458A" w:rsidRDefault="00FE458A" w:rsidP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69B637" w14:textId="77777777" w:rsidR="00FE458A" w:rsidRDefault="00FE458A" w:rsidP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800FC1" w14:textId="77777777" w:rsidR="00FE458A" w:rsidRDefault="00FE458A" w:rsidP="00FE458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Обсуждение вопросов </w:t>
            </w:r>
            <w:r>
              <w:rPr>
                <w:sz w:val="24"/>
                <w:szCs w:val="24"/>
              </w:rPr>
              <w:lastRenderedPageBreak/>
              <w:t xml:space="preserve">темы и результатов самостоятельной работы, решение практических, в т.ч. ситуационных задач.  </w:t>
            </w:r>
          </w:p>
          <w:p w14:paraId="58E94CA8" w14:textId="77777777" w:rsidR="00FE458A" w:rsidRDefault="00FE458A" w:rsidP="00FE458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FE458A" w14:paraId="0A20A740" w14:textId="77777777" w:rsidTr="00FE458A"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66F170" w14:textId="77777777" w:rsidR="00FE458A" w:rsidRDefault="00FE458A" w:rsidP="00FE458A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493179" w14:textId="77777777" w:rsidR="00FE458A" w:rsidRPr="00723EBC" w:rsidRDefault="00723EBC" w:rsidP="00B2291E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723EBC">
              <w:rPr>
                <w:sz w:val="24"/>
                <w:szCs w:val="24"/>
              </w:rPr>
              <w:t xml:space="preserve">Тема 3. </w:t>
            </w:r>
            <w:r w:rsidR="00B2291E">
              <w:rPr>
                <w:sz w:val="24"/>
                <w:szCs w:val="24"/>
              </w:rPr>
              <w:t>Процессы объекта аудита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FBDC5A" w14:textId="77777777" w:rsidR="00F82600" w:rsidRDefault="00F82600" w:rsidP="00F82600">
            <w:pPr>
              <w:jc w:val="center"/>
              <w:rPr>
                <w:sz w:val="24"/>
                <w:szCs w:val="24"/>
              </w:rPr>
            </w:pPr>
          </w:p>
          <w:p w14:paraId="0B414A08" w14:textId="77777777" w:rsidR="00F82600" w:rsidRDefault="00F82600" w:rsidP="00F82600">
            <w:pPr>
              <w:jc w:val="center"/>
              <w:rPr>
                <w:sz w:val="24"/>
                <w:szCs w:val="24"/>
              </w:rPr>
            </w:pPr>
          </w:p>
          <w:p w14:paraId="62C1C682" w14:textId="77777777" w:rsidR="00F82600" w:rsidRDefault="00F82600" w:rsidP="00F82600">
            <w:pPr>
              <w:jc w:val="center"/>
              <w:rPr>
                <w:sz w:val="24"/>
                <w:szCs w:val="24"/>
              </w:rPr>
            </w:pPr>
          </w:p>
          <w:p w14:paraId="3EE94C82" w14:textId="77777777" w:rsidR="00F82600" w:rsidRDefault="00F82600" w:rsidP="00F82600">
            <w:pPr>
              <w:jc w:val="center"/>
              <w:rPr>
                <w:sz w:val="24"/>
                <w:szCs w:val="24"/>
              </w:rPr>
            </w:pPr>
          </w:p>
          <w:p w14:paraId="1728E48E" w14:textId="77777777" w:rsidR="00F82600" w:rsidRDefault="00F82600" w:rsidP="00F82600">
            <w:pPr>
              <w:jc w:val="center"/>
              <w:rPr>
                <w:sz w:val="24"/>
                <w:szCs w:val="24"/>
              </w:rPr>
            </w:pPr>
          </w:p>
          <w:p w14:paraId="16D4E073" w14:textId="77777777" w:rsidR="00FE458A" w:rsidRDefault="00FE458A" w:rsidP="00F82600">
            <w:pPr>
              <w:jc w:val="center"/>
            </w:pPr>
            <w:r w:rsidRPr="00432F69">
              <w:rPr>
                <w:sz w:val="24"/>
                <w:szCs w:val="24"/>
              </w:rPr>
              <w:t>27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B34C7A" w14:textId="77777777" w:rsidR="00FE458A" w:rsidRDefault="00FE458A" w:rsidP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89E713" w14:textId="77777777" w:rsidR="00FE458A" w:rsidRDefault="00FE458A" w:rsidP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727607" w14:textId="77777777" w:rsidR="00FE458A" w:rsidRDefault="00FE458A" w:rsidP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26D83D" w14:textId="77777777" w:rsidR="00FE458A" w:rsidRDefault="00FE458A" w:rsidP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427301" w14:textId="77777777" w:rsidR="00FE458A" w:rsidRDefault="00FE458A" w:rsidP="00FE458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вопросов темы и результатов самостоятельной работы, решение практических, в т.ч. ситуационных задач.</w:t>
            </w:r>
          </w:p>
          <w:p w14:paraId="3042B4D9" w14:textId="77777777" w:rsidR="00FE458A" w:rsidRDefault="00FE458A" w:rsidP="00FE458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FE458A" w14:paraId="3FDD77EC" w14:textId="77777777" w:rsidTr="00FE458A"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BD017E" w14:textId="77777777" w:rsidR="00FE458A" w:rsidRDefault="00FE458A" w:rsidP="00FE458A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EEFDF0" w14:textId="77777777" w:rsidR="00FE458A" w:rsidRPr="00723EBC" w:rsidRDefault="00723EBC" w:rsidP="00FE458A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rPr>
                <w:sz w:val="24"/>
                <w:szCs w:val="24"/>
              </w:rPr>
            </w:pPr>
            <w:r w:rsidRPr="00723EBC">
              <w:rPr>
                <w:sz w:val="24"/>
                <w:szCs w:val="24"/>
              </w:rPr>
              <w:t>Тема 4. Общие средства контроля в информационных системах</w:t>
            </w:r>
          </w:p>
          <w:p w14:paraId="6D90BEBF" w14:textId="77777777" w:rsidR="00FE458A" w:rsidRPr="00723EBC" w:rsidRDefault="00FE458A" w:rsidP="00FE458A">
            <w:pPr>
              <w:tabs>
                <w:tab w:val="right" w:pos="851"/>
              </w:tabs>
              <w:ind w:firstLine="709"/>
              <w:rPr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F28837" w14:textId="77777777" w:rsidR="00F82600" w:rsidRDefault="00F82600" w:rsidP="00F82600">
            <w:pPr>
              <w:jc w:val="center"/>
              <w:rPr>
                <w:sz w:val="24"/>
                <w:szCs w:val="24"/>
              </w:rPr>
            </w:pPr>
          </w:p>
          <w:p w14:paraId="4760964C" w14:textId="77777777" w:rsidR="00F82600" w:rsidRDefault="00F82600" w:rsidP="00F82600">
            <w:pPr>
              <w:jc w:val="center"/>
              <w:rPr>
                <w:sz w:val="24"/>
                <w:szCs w:val="24"/>
              </w:rPr>
            </w:pPr>
          </w:p>
          <w:p w14:paraId="5F72C629" w14:textId="77777777" w:rsidR="00F82600" w:rsidRDefault="00F82600" w:rsidP="00F82600">
            <w:pPr>
              <w:jc w:val="center"/>
              <w:rPr>
                <w:sz w:val="24"/>
                <w:szCs w:val="24"/>
              </w:rPr>
            </w:pPr>
          </w:p>
          <w:p w14:paraId="512909F4" w14:textId="77777777" w:rsidR="00F82600" w:rsidRDefault="00F82600" w:rsidP="00F82600">
            <w:pPr>
              <w:jc w:val="center"/>
              <w:rPr>
                <w:sz w:val="24"/>
                <w:szCs w:val="24"/>
              </w:rPr>
            </w:pPr>
          </w:p>
          <w:p w14:paraId="2E6FC788" w14:textId="77777777" w:rsidR="00F82600" w:rsidRDefault="00F82600" w:rsidP="00F82600">
            <w:pPr>
              <w:jc w:val="center"/>
              <w:rPr>
                <w:sz w:val="24"/>
                <w:szCs w:val="24"/>
              </w:rPr>
            </w:pPr>
          </w:p>
          <w:p w14:paraId="114689D8" w14:textId="77777777" w:rsidR="00FE458A" w:rsidRDefault="00FE458A" w:rsidP="00F82600">
            <w:pPr>
              <w:jc w:val="center"/>
            </w:pPr>
            <w:r w:rsidRPr="00432F69">
              <w:rPr>
                <w:sz w:val="24"/>
                <w:szCs w:val="24"/>
              </w:rPr>
              <w:t>27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22EA5A" w14:textId="77777777" w:rsidR="00FE458A" w:rsidRDefault="00FE458A" w:rsidP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855218" w14:textId="77777777" w:rsidR="00FE458A" w:rsidRDefault="00FE458A" w:rsidP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AB1C8F" w14:textId="77777777" w:rsidR="00FE458A" w:rsidRDefault="00FE458A" w:rsidP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73A2D8" w14:textId="77777777" w:rsidR="00FE458A" w:rsidRDefault="00FE458A" w:rsidP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3B0CE9" w14:textId="77777777" w:rsidR="00FE458A" w:rsidRDefault="00FE458A" w:rsidP="00FE458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вопросов темы и результатов самостоятельной работы, решение практических, в т.ч. ситуационных задач.</w:t>
            </w:r>
          </w:p>
          <w:p w14:paraId="2F6B3BAF" w14:textId="77777777" w:rsidR="00FE458A" w:rsidRDefault="00FE458A" w:rsidP="00FE458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BC0332" w14:paraId="4A901FE0" w14:textId="77777777" w:rsidTr="00FE458A"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4E8049" w14:textId="77777777" w:rsidR="00BC0332" w:rsidRDefault="00BC033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9C4B69" w14:textId="77777777" w:rsidR="00BC0332" w:rsidRDefault="00FB326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05BB48" w14:textId="77777777" w:rsidR="00BC0332" w:rsidRDefault="00FB326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E458A">
              <w:rPr>
                <w:sz w:val="24"/>
                <w:szCs w:val="24"/>
              </w:rPr>
              <w:t>08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EEA594" w14:textId="77777777" w:rsidR="00BC0332" w:rsidRDefault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52F23D" w14:textId="77777777" w:rsidR="00BC0332" w:rsidRDefault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23CEF9" w14:textId="77777777" w:rsidR="00BC0332" w:rsidRDefault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C804DF" w14:textId="77777777" w:rsidR="00BC0332" w:rsidRDefault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6F8D64" w14:textId="77777777" w:rsidR="00BC0332" w:rsidRDefault="00FB326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Согласно учебному плану: </w:t>
            </w:r>
            <w:r w:rsidR="00534009">
              <w:rPr>
                <w:sz w:val="24"/>
                <w:szCs w:val="24"/>
              </w:rPr>
              <w:t>ДТЗ</w:t>
            </w:r>
          </w:p>
        </w:tc>
      </w:tr>
      <w:tr w:rsidR="00BC0332" w14:paraId="12C2ED34" w14:textId="77777777" w:rsidTr="00FE458A"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23B975" w14:textId="77777777" w:rsidR="00BC0332" w:rsidRDefault="00BC033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8E7240" w14:textId="77777777" w:rsidR="00BC0332" w:rsidRDefault="00FB326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C1FCA8" w14:textId="77777777" w:rsidR="00BC0332" w:rsidRDefault="00BC033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06992A" w14:textId="77777777" w:rsidR="00BC0332" w:rsidRDefault="00FB326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22%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2EBBD1" w14:textId="77777777" w:rsidR="00BC0332" w:rsidRDefault="0074743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  <w:r w:rsidR="00FB3268">
              <w:rPr>
                <w:sz w:val="24"/>
                <w:szCs w:val="24"/>
              </w:rPr>
              <w:t>%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83FC7" w14:textId="77777777" w:rsidR="00BC0332" w:rsidRDefault="0074743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  <w:r w:rsidR="00FB3268">
              <w:rPr>
                <w:sz w:val="24"/>
                <w:szCs w:val="24"/>
              </w:rPr>
              <w:t>%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3A310" w14:textId="77777777" w:rsidR="00BC0332" w:rsidRDefault="00FB326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78%</w:t>
            </w:r>
          </w:p>
          <w:p w14:paraId="19F37AA0" w14:textId="77777777" w:rsidR="00BC0332" w:rsidRDefault="00BC033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B40F7D" w14:textId="77777777" w:rsidR="00BC0332" w:rsidRDefault="00BC033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14:paraId="5B129F9B" w14:textId="77777777" w:rsidR="00BC0332" w:rsidRDefault="00BC0332">
      <w:pPr>
        <w:pStyle w:val="af"/>
        <w:ind w:firstLine="709"/>
        <w:jc w:val="both"/>
        <w:rPr>
          <w:szCs w:val="28"/>
        </w:rPr>
      </w:pPr>
    </w:p>
    <w:p w14:paraId="7481F497" w14:textId="77777777" w:rsidR="00BC0332" w:rsidRDefault="00BC0332">
      <w:pPr>
        <w:pStyle w:val="af"/>
        <w:ind w:firstLine="709"/>
        <w:jc w:val="both"/>
        <w:rPr>
          <w:szCs w:val="28"/>
        </w:rPr>
      </w:pPr>
    </w:p>
    <w:p w14:paraId="38914BA7" w14:textId="77777777" w:rsidR="00BC0332" w:rsidRDefault="00BC0332">
      <w:pPr>
        <w:pStyle w:val="af"/>
        <w:ind w:firstLine="709"/>
        <w:jc w:val="both"/>
        <w:rPr>
          <w:szCs w:val="28"/>
        </w:rPr>
      </w:pPr>
    </w:p>
    <w:p w14:paraId="391016D1" w14:textId="77777777" w:rsidR="00BC0332" w:rsidRDefault="00BC0332">
      <w:pPr>
        <w:pStyle w:val="af"/>
        <w:ind w:firstLine="709"/>
        <w:jc w:val="both"/>
        <w:rPr>
          <w:szCs w:val="28"/>
        </w:rPr>
      </w:pPr>
    </w:p>
    <w:p w14:paraId="39481EE7" w14:textId="77777777" w:rsidR="00BC0332" w:rsidRDefault="00BC0332">
      <w:pPr>
        <w:pStyle w:val="af"/>
        <w:ind w:firstLine="709"/>
        <w:jc w:val="both"/>
        <w:rPr>
          <w:szCs w:val="28"/>
        </w:rPr>
      </w:pPr>
    </w:p>
    <w:p w14:paraId="1ED648A1" w14:textId="77777777" w:rsidR="00BC0332" w:rsidRDefault="00FB3268">
      <w:pPr>
        <w:pStyle w:val="af"/>
        <w:ind w:firstLine="709"/>
        <w:jc w:val="both"/>
        <w:rPr>
          <w:szCs w:val="28"/>
        </w:rPr>
      </w:pPr>
      <w:r>
        <w:rPr>
          <w:szCs w:val="28"/>
        </w:rPr>
        <w:t xml:space="preserve">5.3. Содержание семинаров, практических занятий </w:t>
      </w:r>
    </w:p>
    <w:p w14:paraId="1DAD119F" w14:textId="77777777" w:rsidR="00BC0332" w:rsidRDefault="00FB3268">
      <w:pPr>
        <w:keepNext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Style w:val="afe"/>
        <w:tblW w:w="10195" w:type="dxa"/>
        <w:tblLook w:val="04A0" w:firstRow="1" w:lastRow="0" w:firstColumn="1" w:lastColumn="0" w:noHBand="0" w:noVBand="1"/>
      </w:tblPr>
      <w:tblGrid>
        <w:gridCol w:w="2042"/>
        <w:gridCol w:w="5936"/>
        <w:gridCol w:w="2217"/>
      </w:tblGrid>
      <w:tr w:rsidR="00BC0332" w14:paraId="13DE24A3" w14:textId="77777777">
        <w:trPr>
          <w:tblHeader/>
        </w:trPr>
        <w:tc>
          <w:tcPr>
            <w:tcW w:w="1554" w:type="dxa"/>
          </w:tcPr>
          <w:p w14:paraId="1389BF08" w14:textId="77777777" w:rsidR="00BC0332" w:rsidRDefault="00FB32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378" w:type="dxa"/>
          </w:tcPr>
          <w:p w14:paraId="26724736" w14:textId="77777777" w:rsidR="00BC0332" w:rsidRDefault="00FB32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  <w:p w14:paraId="0922AA07" w14:textId="77777777" w:rsidR="00BC0332" w:rsidRDefault="00BC033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3" w:type="dxa"/>
          </w:tcPr>
          <w:p w14:paraId="11E185FE" w14:textId="77777777" w:rsidR="00BC0332" w:rsidRDefault="00FB32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BC0332" w14:paraId="270A104E" w14:textId="77777777">
        <w:tc>
          <w:tcPr>
            <w:tcW w:w="1554" w:type="dxa"/>
          </w:tcPr>
          <w:p w14:paraId="4C304001" w14:textId="77777777" w:rsidR="00BC0332" w:rsidRPr="00B00D3F" w:rsidRDefault="001A5435">
            <w:pPr>
              <w:jc w:val="both"/>
              <w:rPr>
                <w:sz w:val="24"/>
                <w:szCs w:val="24"/>
                <w:highlight w:val="yellow"/>
              </w:rPr>
            </w:pPr>
            <w:r w:rsidRPr="00723EBC">
              <w:rPr>
                <w:sz w:val="24"/>
                <w:szCs w:val="24"/>
              </w:rPr>
              <w:t>Тема 1. Система внутреннего контроля</w:t>
            </w:r>
          </w:p>
        </w:tc>
        <w:tc>
          <w:tcPr>
            <w:tcW w:w="6378" w:type="dxa"/>
          </w:tcPr>
          <w:p w14:paraId="72144871" w14:textId="77777777" w:rsidR="00AA53A9" w:rsidRDefault="00FB3268" w:rsidP="00AA53A9">
            <w:pPr>
              <w:keepNext/>
              <w:rPr>
                <w:sz w:val="24"/>
                <w:szCs w:val="23"/>
              </w:rPr>
            </w:pPr>
            <w:r w:rsidRPr="00AA53A9">
              <w:rPr>
                <w:sz w:val="24"/>
                <w:szCs w:val="23"/>
              </w:rPr>
              <w:t xml:space="preserve">1. </w:t>
            </w:r>
            <w:r w:rsidR="00AA53A9">
              <w:rPr>
                <w:sz w:val="24"/>
                <w:szCs w:val="23"/>
              </w:rPr>
              <w:t>П</w:t>
            </w:r>
            <w:r w:rsidR="00AA53A9" w:rsidRPr="00AA53A9">
              <w:rPr>
                <w:sz w:val="24"/>
                <w:szCs w:val="23"/>
              </w:rPr>
              <w:t xml:space="preserve">онимание </w:t>
            </w:r>
            <w:r w:rsidR="00B2291E">
              <w:rPr>
                <w:sz w:val="24"/>
                <w:szCs w:val="23"/>
              </w:rPr>
              <w:t>деятельности объекта аудита</w:t>
            </w:r>
            <w:r w:rsidR="00AA53A9" w:rsidRPr="00AA53A9">
              <w:rPr>
                <w:sz w:val="24"/>
                <w:szCs w:val="23"/>
              </w:rPr>
              <w:t xml:space="preserve"> и его среды, включая</w:t>
            </w:r>
            <w:r w:rsidR="00AA53A9">
              <w:rPr>
                <w:sz w:val="24"/>
                <w:szCs w:val="23"/>
              </w:rPr>
              <w:t xml:space="preserve"> </w:t>
            </w:r>
            <w:r w:rsidR="00B2291E">
              <w:rPr>
                <w:sz w:val="24"/>
                <w:szCs w:val="23"/>
              </w:rPr>
              <w:t>систему внутреннего контроля</w:t>
            </w:r>
          </w:p>
          <w:p w14:paraId="0F2C0E57" w14:textId="77777777" w:rsidR="00AA53A9" w:rsidRDefault="00AA53A9" w:rsidP="00AA53A9">
            <w:pPr>
              <w:keepNext/>
              <w:rPr>
                <w:sz w:val="24"/>
                <w:szCs w:val="23"/>
              </w:rPr>
            </w:pPr>
            <w:r w:rsidRPr="00AA53A9">
              <w:rPr>
                <w:sz w:val="24"/>
                <w:szCs w:val="23"/>
              </w:rPr>
              <w:t xml:space="preserve">2. </w:t>
            </w:r>
            <w:r w:rsidR="0052149A">
              <w:rPr>
                <w:sz w:val="24"/>
                <w:szCs w:val="23"/>
              </w:rPr>
              <w:t>Цель разработки, внедрения и поддержки модели системы внутреннего контроля</w:t>
            </w:r>
          </w:p>
          <w:p w14:paraId="282ED9AD" w14:textId="77777777" w:rsidR="00AA53A9" w:rsidRDefault="00AA53A9" w:rsidP="00AA53A9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3. Получение </w:t>
            </w:r>
            <w:r w:rsidRPr="00AA53A9">
              <w:rPr>
                <w:sz w:val="24"/>
                <w:szCs w:val="23"/>
              </w:rPr>
              <w:t>понимание контрольной среды</w:t>
            </w:r>
          </w:p>
          <w:p w14:paraId="286192EC" w14:textId="77777777" w:rsidR="00AA53A9" w:rsidRDefault="00AA53A9" w:rsidP="00AA53A9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4. </w:t>
            </w:r>
            <w:r w:rsidRPr="00AA53A9">
              <w:rPr>
                <w:sz w:val="24"/>
                <w:szCs w:val="23"/>
              </w:rPr>
              <w:t xml:space="preserve">Процесс оценки рисков </w:t>
            </w:r>
            <w:r w:rsidR="00B2291E">
              <w:rPr>
                <w:sz w:val="24"/>
                <w:szCs w:val="23"/>
              </w:rPr>
              <w:t>объекта аудита</w:t>
            </w:r>
          </w:p>
          <w:p w14:paraId="424E2FBE" w14:textId="77777777" w:rsidR="00AA53A9" w:rsidRPr="00AA53A9" w:rsidRDefault="00AA53A9" w:rsidP="00AA53A9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  <w:highlight w:val="yellow"/>
              </w:rPr>
              <w:t xml:space="preserve"> </w:t>
            </w:r>
          </w:p>
          <w:p w14:paraId="4C8A54DA" w14:textId="77777777" w:rsidR="00BC0332" w:rsidRPr="00BF1EDB" w:rsidRDefault="00FB3268">
            <w:pPr>
              <w:keepNext/>
              <w:rPr>
                <w:sz w:val="24"/>
                <w:szCs w:val="23"/>
                <w:highlight w:val="yellow"/>
              </w:rPr>
            </w:pPr>
            <w:r w:rsidRPr="00BF1EDB">
              <w:rPr>
                <w:b/>
                <w:sz w:val="24"/>
                <w:szCs w:val="23"/>
              </w:rPr>
              <w:t>Рекомендуемые источники:</w:t>
            </w:r>
          </w:p>
          <w:p w14:paraId="71E61E50" w14:textId="77777777" w:rsidR="00BC0332" w:rsidRPr="00BF1EDB" w:rsidRDefault="00FB3268">
            <w:pPr>
              <w:ind w:hanging="44"/>
              <w:rPr>
                <w:sz w:val="24"/>
                <w:szCs w:val="24"/>
              </w:rPr>
            </w:pPr>
            <w:r w:rsidRPr="00BF1EDB">
              <w:rPr>
                <w:sz w:val="24"/>
                <w:szCs w:val="24"/>
              </w:rPr>
              <w:t>Раздел 8</w:t>
            </w:r>
          </w:p>
          <w:p w14:paraId="2425CB37" w14:textId="77777777" w:rsidR="00BC0332" w:rsidRPr="00BF1EDB" w:rsidRDefault="00BF1EDB">
            <w:pPr>
              <w:ind w:hanging="44"/>
              <w:rPr>
                <w:sz w:val="24"/>
                <w:szCs w:val="24"/>
              </w:rPr>
            </w:pPr>
            <w:r w:rsidRPr="00BF1EDB">
              <w:rPr>
                <w:sz w:val="24"/>
                <w:szCs w:val="24"/>
              </w:rPr>
              <w:t>а) (5, 7, 8)</w:t>
            </w:r>
          </w:p>
          <w:p w14:paraId="58F1C30A" w14:textId="77777777" w:rsidR="00BC0332" w:rsidRPr="00BF1EDB" w:rsidRDefault="00FB3268">
            <w:pPr>
              <w:ind w:hanging="44"/>
              <w:rPr>
                <w:sz w:val="24"/>
                <w:szCs w:val="24"/>
              </w:rPr>
            </w:pPr>
            <w:r w:rsidRPr="00BF1EDB">
              <w:rPr>
                <w:sz w:val="24"/>
                <w:szCs w:val="24"/>
              </w:rPr>
              <w:t>б)</w:t>
            </w:r>
            <w:r w:rsidR="00BF1EDB" w:rsidRPr="00BF1EDB">
              <w:rPr>
                <w:sz w:val="24"/>
                <w:szCs w:val="24"/>
              </w:rPr>
              <w:t xml:space="preserve"> (10)</w:t>
            </w:r>
          </w:p>
          <w:p w14:paraId="4DD42A1A" w14:textId="77777777" w:rsidR="00BC0332" w:rsidRPr="00BF1EDB" w:rsidRDefault="00FB3268">
            <w:pPr>
              <w:ind w:hanging="44"/>
              <w:rPr>
                <w:sz w:val="24"/>
                <w:szCs w:val="24"/>
              </w:rPr>
            </w:pPr>
            <w:r w:rsidRPr="00BF1EDB">
              <w:rPr>
                <w:sz w:val="24"/>
                <w:szCs w:val="24"/>
              </w:rPr>
              <w:t xml:space="preserve">в) </w:t>
            </w:r>
            <w:r w:rsidR="00BF1EDB" w:rsidRPr="00BF1EDB">
              <w:rPr>
                <w:sz w:val="24"/>
                <w:szCs w:val="24"/>
              </w:rPr>
              <w:t>(13)</w:t>
            </w:r>
          </w:p>
          <w:p w14:paraId="5F600E9F" w14:textId="77777777" w:rsidR="00BF1EDB" w:rsidRPr="00BF1EDB" w:rsidRDefault="00FB3268" w:rsidP="00BF1EDB">
            <w:pPr>
              <w:ind w:hanging="44"/>
              <w:rPr>
                <w:sz w:val="24"/>
                <w:szCs w:val="24"/>
              </w:rPr>
            </w:pPr>
            <w:r w:rsidRPr="00BF1EDB">
              <w:rPr>
                <w:sz w:val="24"/>
                <w:szCs w:val="24"/>
              </w:rPr>
              <w:t>Раздел 9</w:t>
            </w:r>
            <w:r w:rsidR="00BF1EDB" w:rsidRPr="00BF1EDB">
              <w:rPr>
                <w:sz w:val="24"/>
                <w:szCs w:val="24"/>
              </w:rPr>
              <w:t xml:space="preserve"> </w:t>
            </w:r>
          </w:p>
          <w:p w14:paraId="031DC82D" w14:textId="77777777" w:rsidR="00BC0332" w:rsidRPr="00B00D3F" w:rsidRDefault="00BF1EDB" w:rsidP="00BF1EDB">
            <w:pPr>
              <w:ind w:hanging="44"/>
              <w:rPr>
                <w:sz w:val="24"/>
                <w:szCs w:val="24"/>
                <w:highlight w:val="yellow"/>
              </w:rPr>
            </w:pPr>
            <w:r w:rsidRPr="00BF1EDB">
              <w:rPr>
                <w:sz w:val="24"/>
                <w:szCs w:val="24"/>
              </w:rPr>
              <w:t xml:space="preserve">(2, 3, 4, 5) </w:t>
            </w:r>
          </w:p>
        </w:tc>
        <w:tc>
          <w:tcPr>
            <w:tcW w:w="2263" w:type="dxa"/>
          </w:tcPr>
          <w:p w14:paraId="289514BB" w14:textId="77777777" w:rsidR="00BC0332" w:rsidRDefault="00FB3268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1. Обсуждение вопросов темы. </w:t>
            </w:r>
          </w:p>
          <w:p w14:paraId="7A490E1E" w14:textId="77777777" w:rsidR="00BC0332" w:rsidRDefault="00FB3268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2. Решение тестовых заданий. </w:t>
            </w:r>
          </w:p>
          <w:p w14:paraId="5FAF90FA" w14:textId="77777777" w:rsidR="00BC0332" w:rsidRDefault="00FB3268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3. Решение ситуационных задач. </w:t>
            </w:r>
          </w:p>
          <w:p w14:paraId="6D59BF3A" w14:textId="77777777" w:rsidR="00BC0332" w:rsidRDefault="00FB32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3"/>
              </w:rPr>
              <w:t>4. Обсуждение результатов самостоятельной работы.</w:t>
            </w:r>
          </w:p>
        </w:tc>
      </w:tr>
      <w:tr w:rsidR="00B00D3F" w14:paraId="3B6F2474" w14:textId="77777777" w:rsidTr="00747439">
        <w:trPr>
          <w:trHeight w:val="731"/>
        </w:trPr>
        <w:tc>
          <w:tcPr>
            <w:tcW w:w="1554" w:type="dxa"/>
          </w:tcPr>
          <w:p w14:paraId="48203A1B" w14:textId="77777777" w:rsidR="00B00D3F" w:rsidRPr="00B00D3F" w:rsidRDefault="001A5435" w:rsidP="00B00D3F">
            <w:pPr>
              <w:jc w:val="both"/>
              <w:rPr>
                <w:sz w:val="24"/>
                <w:szCs w:val="24"/>
                <w:highlight w:val="yellow"/>
              </w:rPr>
            </w:pPr>
            <w:r w:rsidRPr="00723EBC">
              <w:rPr>
                <w:sz w:val="24"/>
                <w:szCs w:val="24"/>
              </w:rPr>
              <w:t>Тема 2. Средства контроля</w:t>
            </w:r>
          </w:p>
        </w:tc>
        <w:tc>
          <w:tcPr>
            <w:tcW w:w="6378" w:type="dxa"/>
          </w:tcPr>
          <w:p w14:paraId="1761F960" w14:textId="77777777" w:rsidR="00AA53A9" w:rsidRPr="00AA53A9" w:rsidRDefault="00B00D3F" w:rsidP="00B00D3F">
            <w:pPr>
              <w:keepNext/>
              <w:rPr>
                <w:sz w:val="24"/>
                <w:szCs w:val="23"/>
              </w:rPr>
            </w:pPr>
            <w:r w:rsidRPr="00AA53A9">
              <w:rPr>
                <w:sz w:val="24"/>
                <w:szCs w:val="23"/>
              </w:rPr>
              <w:t xml:space="preserve">1. </w:t>
            </w:r>
            <w:r w:rsidR="00AA53A9" w:rsidRPr="00AA53A9">
              <w:rPr>
                <w:sz w:val="24"/>
                <w:szCs w:val="23"/>
              </w:rPr>
              <w:t>Характер и объем понимания значимых средств контроля</w:t>
            </w:r>
          </w:p>
          <w:p w14:paraId="24A88A01" w14:textId="77777777" w:rsidR="00B80B17" w:rsidRPr="00B80B17" w:rsidRDefault="00AA53A9" w:rsidP="00B80B17">
            <w:pPr>
              <w:keepNext/>
              <w:rPr>
                <w:sz w:val="24"/>
                <w:szCs w:val="23"/>
              </w:rPr>
            </w:pPr>
            <w:r w:rsidRPr="00AA53A9">
              <w:rPr>
                <w:sz w:val="24"/>
                <w:szCs w:val="23"/>
              </w:rPr>
              <w:t xml:space="preserve">2. </w:t>
            </w:r>
            <w:r w:rsidR="00B2291E">
              <w:rPr>
                <w:sz w:val="24"/>
                <w:szCs w:val="23"/>
              </w:rPr>
              <w:t>П</w:t>
            </w:r>
            <w:r w:rsidR="00B80B17">
              <w:rPr>
                <w:sz w:val="24"/>
                <w:szCs w:val="23"/>
              </w:rPr>
              <w:t xml:space="preserve">олучение </w:t>
            </w:r>
            <w:r w:rsidR="00B80B17" w:rsidRPr="00B80B17">
              <w:rPr>
                <w:sz w:val="24"/>
                <w:szCs w:val="23"/>
              </w:rPr>
              <w:t>понимание основных действий,</w:t>
            </w:r>
          </w:p>
          <w:p w14:paraId="70C30FB1" w14:textId="77777777" w:rsidR="00AA53A9" w:rsidRPr="004B145E" w:rsidRDefault="00B80B17" w:rsidP="00B80B17">
            <w:pPr>
              <w:keepNext/>
              <w:rPr>
                <w:sz w:val="24"/>
                <w:szCs w:val="23"/>
              </w:rPr>
            </w:pPr>
            <w:r w:rsidRPr="00B80B17">
              <w:rPr>
                <w:sz w:val="24"/>
                <w:szCs w:val="23"/>
              </w:rPr>
              <w:t xml:space="preserve">которые используются </w:t>
            </w:r>
            <w:r w:rsidR="00B2291E">
              <w:rPr>
                <w:sz w:val="24"/>
                <w:szCs w:val="23"/>
              </w:rPr>
              <w:t>объектом аудита</w:t>
            </w:r>
            <w:r w:rsidRPr="00B80B17">
              <w:rPr>
                <w:sz w:val="24"/>
                <w:szCs w:val="23"/>
              </w:rPr>
              <w:t xml:space="preserve"> для мониторинга внутре</w:t>
            </w:r>
            <w:r w:rsidRPr="004B145E">
              <w:rPr>
                <w:sz w:val="24"/>
                <w:szCs w:val="23"/>
              </w:rPr>
              <w:t>ннего контроля за финансовой отчетностью</w:t>
            </w:r>
          </w:p>
          <w:p w14:paraId="063DF683" w14:textId="77777777" w:rsidR="00A84630" w:rsidRDefault="004B145E" w:rsidP="00B00D3F">
            <w:pPr>
              <w:keepNext/>
              <w:rPr>
                <w:sz w:val="24"/>
                <w:szCs w:val="23"/>
              </w:rPr>
            </w:pPr>
            <w:r w:rsidRPr="004B145E">
              <w:rPr>
                <w:sz w:val="24"/>
                <w:szCs w:val="23"/>
              </w:rPr>
              <w:t xml:space="preserve">3. Косвенные средства контроля </w:t>
            </w:r>
          </w:p>
          <w:p w14:paraId="1226A0C9" w14:textId="77777777" w:rsidR="00B00D3F" w:rsidRDefault="004B145E" w:rsidP="00B00D3F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4. </w:t>
            </w:r>
            <w:r w:rsidRPr="004B145E">
              <w:rPr>
                <w:sz w:val="24"/>
                <w:szCs w:val="23"/>
              </w:rPr>
              <w:t xml:space="preserve">Прямые средства контроля </w:t>
            </w:r>
          </w:p>
          <w:p w14:paraId="6EF30467" w14:textId="77777777" w:rsidR="00A84630" w:rsidRPr="00B00D3F" w:rsidRDefault="00A84630" w:rsidP="00B00D3F">
            <w:pPr>
              <w:keepNext/>
              <w:rPr>
                <w:sz w:val="24"/>
                <w:szCs w:val="23"/>
                <w:highlight w:val="yellow"/>
              </w:rPr>
            </w:pPr>
          </w:p>
          <w:p w14:paraId="7BFCC4E5" w14:textId="77777777" w:rsidR="00BF1EDB" w:rsidRPr="00BF1EDB" w:rsidRDefault="00BF1EDB" w:rsidP="00BF1EDB">
            <w:pPr>
              <w:keepNext/>
              <w:rPr>
                <w:sz w:val="24"/>
                <w:szCs w:val="23"/>
                <w:highlight w:val="yellow"/>
              </w:rPr>
            </w:pPr>
            <w:r w:rsidRPr="00BF1EDB">
              <w:rPr>
                <w:b/>
                <w:sz w:val="24"/>
                <w:szCs w:val="23"/>
              </w:rPr>
              <w:t>Рекомендуемые источники:</w:t>
            </w:r>
          </w:p>
          <w:p w14:paraId="2B1A9189" w14:textId="77777777" w:rsidR="00BF1EDB" w:rsidRPr="00BF1EDB" w:rsidRDefault="00BF1EDB" w:rsidP="00BF1EDB">
            <w:pPr>
              <w:ind w:hanging="44"/>
              <w:rPr>
                <w:sz w:val="24"/>
                <w:szCs w:val="24"/>
              </w:rPr>
            </w:pPr>
            <w:r w:rsidRPr="00BF1EDB">
              <w:rPr>
                <w:sz w:val="24"/>
                <w:szCs w:val="24"/>
              </w:rPr>
              <w:t>Раздел 8</w:t>
            </w:r>
          </w:p>
          <w:p w14:paraId="354DF07D" w14:textId="77777777" w:rsidR="00BF1EDB" w:rsidRPr="00BF1EDB" w:rsidRDefault="00BF1EDB" w:rsidP="00BF1EDB">
            <w:pPr>
              <w:ind w:hanging="44"/>
              <w:rPr>
                <w:sz w:val="24"/>
                <w:szCs w:val="24"/>
              </w:rPr>
            </w:pPr>
            <w:r w:rsidRPr="00BF1EDB">
              <w:rPr>
                <w:sz w:val="24"/>
                <w:szCs w:val="24"/>
              </w:rPr>
              <w:t>а) (5, 7, 8)</w:t>
            </w:r>
          </w:p>
          <w:p w14:paraId="0A0FBC56" w14:textId="77777777" w:rsidR="00BF1EDB" w:rsidRPr="00BF1EDB" w:rsidRDefault="00BF1EDB" w:rsidP="00BF1EDB">
            <w:pPr>
              <w:ind w:hanging="44"/>
              <w:rPr>
                <w:sz w:val="24"/>
                <w:szCs w:val="24"/>
              </w:rPr>
            </w:pPr>
            <w:r w:rsidRPr="00BF1EDB">
              <w:rPr>
                <w:sz w:val="24"/>
                <w:szCs w:val="24"/>
              </w:rPr>
              <w:t>б) (10)</w:t>
            </w:r>
          </w:p>
          <w:p w14:paraId="18B8E950" w14:textId="77777777" w:rsidR="00BF1EDB" w:rsidRPr="00BF1EDB" w:rsidRDefault="00BF1EDB" w:rsidP="00BF1EDB">
            <w:pPr>
              <w:ind w:hanging="44"/>
              <w:rPr>
                <w:sz w:val="24"/>
                <w:szCs w:val="24"/>
              </w:rPr>
            </w:pPr>
            <w:r w:rsidRPr="00BF1EDB">
              <w:rPr>
                <w:sz w:val="24"/>
                <w:szCs w:val="24"/>
              </w:rPr>
              <w:t>в) (13)</w:t>
            </w:r>
          </w:p>
          <w:p w14:paraId="08DB7323" w14:textId="77777777" w:rsidR="00BF1EDB" w:rsidRPr="00BF1EDB" w:rsidRDefault="00BF1EDB" w:rsidP="00BF1EDB">
            <w:pPr>
              <w:ind w:hanging="44"/>
              <w:rPr>
                <w:sz w:val="24"/>
                <w:szCs w:val="24"/>
              </w:rPr>
            </w:pPr>
            <w:r w:rsidRPr="00BF1EDB">
              <w:rPr>
                <w:sz w:val="24"/>
                <w:szCs w:val="24"/>
              </w:rPr>
              <w:t xml:space="preserve">Раздел 9 </w:t>
            </w:r>
          </w:p>
          <w:p w14:paraId="65DCCDB8" w14:textId="77777777" w:rsidR="00B00D3F" w:rsidRPr="00B00D3F" w:rsidRDefault="00BF1EDB" w:rsidP="00BF1EDB">
            <w:pPr>
              <w:rPr>
                <w:sz w:val="24"/>
                <w:szCs w:val="24"/>
                <w:highlight w:val="yellow"/>
              </w:rPr>
            </w:pPr>
            <w:r w:rsidRPr="00BF1EDB">
              <w:rPr>
                <w:sz w:val="24"/>
                <w:szCs w:val="24"/>
              </w:rPr>
              <w:t>(2, 3, 4, 5)</w:t>
            </w:r>
          </w:p>
        </w:tc>
        <w:tc>
          <w:tcPr>
            <w:tcW w:w="2263" w:type="dxa"/>
          </w:tcPr>
          <w:p w14:paraId="62CCFB09" w14:textId="77777777" w:rsidR="00B00D3F" w:rsidRDefault="00B00D3F" w:rsidP="00B00D3F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1. Обсуждение вопросов темы. </w:t>
            </w:r>
          </w:p>
          <w:p w14:paraId="6CC77763" w14:textId="77777777" w:rsidR="00B00D3F" w:rsidRDefault="00B00D3F" w:rsidP="00B00D3F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2. Решение тестовых заданий. </w:t>
            </w:r>
          </w:p>
          <w:p w14:paraId="3B3BF91E" w14:textId="77777777" w:rsidR="00B00D3F" w:rsidRDefault="00B00D3F" w:rsidP="00B00D3F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3. Решение ситуационных задач. </w:t>
            </w:r>
          </w:p>
          <w:p w14:paraId="06D0B9F6" w14:textId="77777777" w:rsidR="00B00D3F" w:rsidRDefault="00B00D3F" w:rsidP="00B00D3F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3"/>
              </w:rPr>
              <w:t xml:space="preserve">4. Обсуждение результатов самостоятельной работы. </w:t>
            </w:r>
          </w:p>
          <w:p w14:paraId="107ABF7A" w14:textId="77777777" w:rsidR="00B00D3F" w:rsidRDefault="00B00D3F" w:rsidP="00B00D3F">
            <w:pPr>
              <w:keepNext/>
              <w:rPr>
                <w:sz w:val="24"/>
                <w:szCs w:val="24"/>
              </w:rPr>
            </w:pPr>
          </w:p>
          <w:p w14:paraId="50106C22" w14:textId="77777777" w:rsidR="00B00D3F" w:rsidRDefault="00B00D3F" w:rsidP="00B00D3F">
            <w:pPr>
              <w:keepNext/>
              <w:rPr>
                <w:sz w:val="24"/>
                <w:szCs w:val="24"/>
              </w:rPr>
            </w:pPr>
          </w:p>
          <w:p w14:paraId="211132C3" w14:textId="77777777" w:rsidR="00B00D3F" w:rsidRDefault="00B00D3F" w:rsidP="00B00D3F">
            <w:pPr>
              <w:keepNext/>
              <w:rPr>
                <w:sz w:val="24"/>
                <w:szCs w:val="24"/>
              </w:rPr>
            </w:pPr>
          </w:p>
          <w:p w14:paraId="2BD53796" w14:textId="77777777" w:rsidR="00B00D3F" w:rsidRDefault="00B00D3F" w:rsidP="00B00D3F">
            <w:pPr>
              <w:keepNext/>
              <w:rPr>
                <w:sz w:val="24"/>
                <w:szCs w:val="24"/>
              </w:rPr>
            </w:pPr>
          </w:p>
          <w:p w14:paraId="2DC239AE" w14:textId="77777777" w:rsidR="00B00D3F" w:rsidRDefault="00B00D3F" w:rsidP="00B00D3F">
            <w:pPr>
              <w:keepNext/>
              <w:rPr>
                <w:sz w:val="24"/>
                <w:szCs w:val="24"/>
              </w:rPr>
            </w:pPr>
          </w:p>
          <w:p w14:paraId="0F2B86EE" w14:textId="77777777" w:rsidR="00B00D3F" w:rsidRDefault="00B00D3F" w:rsidP="00B00D3F">
            <w:pPr>
              <w:keepNext/>
              <w:rPr>
                <w:sz w:val="24"/>
                <w:szCs w:val="24"/>
              </w:rPr>
            </w:pPr>
          </w:p>
          <w:p w14:paraId="13E40D37" w14:textId="77777777" w:rsidR="00B00D3F" w:rsidRDefault="00B00D3F" w:rsidP="00B00D3F">
            <w:pPr>
              <w:keepNext/>
              <w:rPr>
                <w:sz w:val="24"/>
                <w:szCs w:val="24"/>
              </w:rPr>
            </w:pPr>
          </w:p>
          <w:p w14:paraId="2EDBA5AA" w14:textId="77777777" w:rsidR="00B00D3F" w:rsidRDefault="00B00D3F" w:rsidP="00B00D3F">
            <w:pPr>
              <w:rPr>
                <w:sz w:val="24"/>
                <w:szCs w:val="24"/>
              </w:rPr>
            </w:pPr>
          </w:p>
        </w:tc>
      </w:tr>
      <w:tr w:rsidR="00B00D3F" w14:paraId="07A4657B" w14:textId="77777777">
        <w:tc>
          <w:tcPr>
            <w:tcW w:w="1554" w:type="dxa"/>
          </w:tcPr>
          <w:p w14:paraId="31D64ABC" w14:textId="77777777" w:rsidR="00B00D3F" w:rsidRPr="00B00D3F" w:rsidRDefault="001A5435" w:rsidP="00B524CC">
            <w:pPr>
              <w:jc w:val="both"/>
              <w:rPr>
                <w:sz w:val="24"/>
                <w:szCs w:val="24"/>
                <w:highlight w:val="yellow"/>
              </w:rPr>
            </w:pPr>
            <w:r w:rsidRPr="00723EBC">
              <w:rPr>
                <w:sz w:val="24"/>
                <w:szCs w:val="24"/>
              </w:rPr>
              <w:t xml:space="preserve">Тема 3. </w:t>
            </w:r>
            <w:r w:rsidR="00B524CC">
              <w:rPr>
                <w:sz w:val="24"/>
                <w:szCs w:val="24"/>
              </w:rPr>
              <w:t>Процессы объекта аудита</w:t>
            </w:r>
          </w:p>
        </w:tc>
        <w:tc>
          <w:tcPr>
            <w:tcW w:w="6378" w:type="dxa"/>
          </w:tcPr>
          <w:p w14:paraId="04FDEAEA" w14:textId="77777777" w:rsidR="00B00D3F" w:rsidRPr="00AA53A9" w:rsidRDefault="00B00D3F" w:rsidP="00B80B17">
            <w:pPr>
              <w:keepNext/>
              <w:rPr>
                <w:sz w:val="24"/>
                <w:szCs w:val="23"/>
              </w:rPr>
            </w:pPr>
            <w:r w:rsidRPr="00AA53A9">
              <w:rPr>
                <w:sz w:val="24"/>
                <w:szCs w:val="23"/>
              </w:rPr>
              <w:t xml:space="preserve">1. </w:t>
            </w:r>
            <w:r w:rsidR="00B524CC">
              <w:rPr>
                <w:sz w:val="24"/>
                <w:szCs w:val="23"/>
              </w:rPr>
              <w:t>П</w:t>
            </w:r>
            <w:r w:rsidR="00B80B17">
              <w:rPr>
                <w:sz w:val="24"/>
                <w:szCs w:val="23"/>
              </w:rPr>
              <w:t xml:space="preserve">олучение </w:t>
            </w:r>
            <w:r w:rsidR="00B80B17" w:rsidRPr="00B80B17">
              <w:rPr>
                <w:sz w:val="24"/>
                <w:szCs w:val="23"/>
              </w:rPr>
              <w:t>понимание того, каким образом</w:t>
            </w:r>
            <w:r w:rsidR="00B80B17">
              <w:rPr>
                <w:sz w:val="24"/>
                <w:szCs w:val="23"/>
              </w:rPr>
              <w:t xml:space="preserve"> </w:t>
            </w:r>
            <w:r w:rsidR="00B524CC">
              <w:rPr>
                <w:sz w:val="24"/>
                <w:szCs w:val="23"/>
              </w:rPr>
              <w:t>объект аудита</w:t>
            </w:r>
            <w:r w:rsidR="00B80B17" w:rsidRPr="00B80B17">
              <w:rPr>
                <w:sz w:val="24"/>
                <w:szCs w:val="23"/>
              </w:rPr>
              <w:t xml:space="preserve"> сообщает информацию о функциях и обязанностях при</w:t>
            </w:r>
            <w:r w:rsidR="00B80B17">
              <w:rPr>
                <w:sz w:val="24"/>
                <w:szCs w:val="23"/>
              </w:rPr>
              <w:t xml:space="preserve"> </w:t>
            </w:r>
            <w:r w:rsidR="00B80B17" w:rsidRPr="00B80B17">
              <w:rPr>
                <w:sz w:val="24"/>
                <w:szCs w:val="23"/>
              </w:rPr>
              <w:t xml:space="preserve">подготовке финансовой отчетности, а также о </w:t>
            </w:r>
            <w:r w:rsidR="00B80B17" w:rsidRPr="00B80B17">
              <w:rPr>
                <w:sz w:val="24"/>
                <w:szCs w:val="23"/>
              </w:rPr>
              <w:lastRenderedPageBreak/>
              <w:t>значимых вопросах,</w:t>
            </w:r>
            <w:r w:rsidR="00B80B17">
              <w:rPr>
                <w:sz w:val="24"/>
                <w:szCs w:val="23"/>
              </w:rPr>
              <w:t xml:space="preserve"> </w:t>
            </w:r>
            <w:r w:rsidR="00B80B17" w:rsidRPr="00B80B17">
              <w:rPr>
                <w:sz w:val="24"/>
                <w:szCs w:val="23"/>
              </w:rPr>
              <w:t>связанных с финансовой отчетностью</w:t>
            </w:r>
          </w:p>
          <w:p w14:paraId="1C29B39B" w14:textId="77777777" w:rsidR="00B00D3F" w:rsidRDefault="00AA53A9" w:rsidP="00B00D3F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2. </w:t>
            </w:r>
            <w:r w:rsidR="005B27FB" w:rsidRPr="005B27FB">
              <w:rPr>
                <w:sz w:val="24"/>
                <w:szCs w:val="23"/>
              </w:rPr>
              <w:t>Разграничение процесса и средства контроля</w:t>
            </w:r>
          </w:p>
          <w:p w14:paraId="06DBF550" w14:textId="77777777" w:rsidR="00014890" w:rsidRPr="00014890" w:rsidRDefault="00014890" w:rsidP="00014890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3. </w:t>
            </w:r>
            <w:r w:rsidRPr="00014890">
              <w:rPr>
                <w:sz w:val="24"/>
                <w:szCs w:val="23"/>
              </w:rPr>
              <w:t>Процедуры оценки рисков, проводимые с целью получения аудиторских доказательств в отношении</w:t>
            </w:r>
          </w:p>
          <w:p w14:paraId="3F5EB3C9" w14:textId="77777777" w:rsidR="00014890" w:rsidRDefault="00014890" w:rsidP="00014890">
            <w:pPr>
              <w:keepNext/>
              <w:rPr>
                <w:sz w:val="24"/>
                <w:szCs w:val="23"/>
              </w:rPr>
            </w:pPr>
            <w:r w:rsidRPr="00014890">
              <w:rPr>
                <w:sz w:val="24"/>
                <w:szCs w:val="23"/>
              </w:rPr>
              <w:t>структуры и внедрения значимых средств контроля</w:t>
            </w:r>
          </w:p>
          <w:p w14:paraId="2F2408ED" w14:textId="77777777" w:rsidR="007C03B3" w:rsidRDefault="007C03B3" w:rsidP="00014890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4. Методы, применяемые дл</w:t>
            </w:r>
            <w:r w:rsidRPr="007C03B3">
              <w:rPr>
                <w:sz w:val="24"/>
                <w:szCs w:val="23"/>
              </w:rPr>
              <w:t>я формирования понимания процессов</w:t>
            </w:r>
            <w:r w:rsidR="00B524CC">
              <w:rPr>
                <w:sz w:val="24"/>
                <w:szCs w:val="23"/>
              </w:rPr>
              <w:t xml:space="preserve"> объекта аудита</w:t>
            </w:r>
          </w:p>
          <w:p w14:paraId="14773CF3" w14:textId="77777777" w:rsidR="00AA53A9" w:rsidRPr="00B00D3F" w:rsidRDefault="00AA53A9" w:rsidP="00B00D3F">
            <w:pPr>
              <w:keepNext/>
              <w:rPr>
                <w:sz w:val="24"/>
                <w:szCs w:val="23"/>
                <w:highlight w:val="yellow"/>
              </w:rPr>
            </w:pPr>
          </w:p>
          <w:p w14:paraId="3D69E961" w14:textId="77777777" w:rsidR="00BF1EDB" w:rsidRPr="00BF1EDB" w:rsidRDefault="00BF1EDB" w:rsidP="00BF1EDB">
            <w:pPr>
              <w:keepNext/>
              <w:rPr>
                <w:sz w:val="24"/>
                <w:szCs w:val="23"/>
                <w:highlight w:val="yellow"/>
              </w:rPr>
            </w:pPr>
            <w:r w:rsidRPr="00BF1EDB">
              <w:rPr>
                <w:b/>
                <w:sz w:val="24"/>
                <w:szCs w:val="23"/>
              </w:rPr>
              <w:t>Рекомендуемые источники:</w:t>
            </w:r>
          </w:p>
          <w:p w14:paraId="232B036F" w14:textId="77777777" w:rsidR="00BF1EDB" w:rsidRPr="00BF1EDB" w:rsidRDefault="00BF1EDB" w:rsidP="00BF1EDB">
            <w:pPr>
              <w:ind w:hanging="44"/>
              <w:rPr>
                <w:sz w:val="24"/>
                <w:szCs w:val="24"/>
              </w:rPr>
            </w:pPr>
            <w:r w:rsidRPr="00BF1EDB">
              <w:rPr>
                <w:sz w:val="24"/>
                <w:szCs w:val="24"/>
              </w:rPr>
              <w:t>Раздел 8</w:t>
            </w:r>
          </w:p>
          <w:p w14:paraId="442F80F5" w14:textId="77777777" w:rsidR="00BF1EDB" w:rsidRPr="00BF1EDB" w:rsidRDefault="00BF1EDB" w:rsidP="00BF1EDB">
            <w:pPr>
              <w:ind w:hanging="44"/>
              <w:rPr>
                <w:sz w:val="24"/>
                <w:szCs w:val="24"/>
              </w:rPr>
            </w:pPr>
            <w:r w:rsidRPr="00BF1EDB">
              <w:rPr>
                <w:sz w:val="24"/>
                <w:szCs w:val="24"/>
              </w:rPr>
              <w:t>а) (5, 7, 8)</w:t>
            </w:r>
          </w:p>
          <w:p w14:paraId="6D73035A" w14:textId="77777777" w:rsidR="00BF1EDB" w:rsidRPr="00BF1EDB" w:rsidRDefault="00BF1EDB" w:rsidP="00BF1EDB">
            <w:pPr>
              <w:ind w:hanging="44"/>
              <w:rPr>
                <w:sz w:val="24"/>
                <w:szCs w:val="24"/>
              </w:rPr>
            </w:pPr>
            <w:r w:rsidRPr="00BF1EDB">
              <w:rPr>
                <w:sz w:val="24"/>
                <w:szCs w:val="24"/>
              </w:rPr>
              <w:t>б) (10)</w:t>
            </w:r>
          </w:p>
          <w:p w14:paraId="7054976B" w14:textId="77777777" w:rsidR="00BF1EDB" w:rsidRPr="00BF1EDB" w:rsidRDefault="00BF1EDB" w:rsidP="00BF1EDB">
            <w:pPr>
              <w:ind w:hanging="44"/>
              <w:rPr>
                <w:sz w:val="24"/>
                <w:szCs w:val="24"/>
              </w:rPr>
            </w:pPr>
            <w:r w:rsidRPr="00BF1EDB">
              <w:rPr>
                <w:sz w:val="24"/>
                <w:szCs w:val="24"/>
              </w:rPr>
              <w:t>в) (13)</w:t>
            </w:r>
          </w:p>
          <w:p w14:paraId="7841CA4C" w14:textId="77777777" w:rsidR="00BF1EDB" w:rsidRPr="00BF1EDB" w:rsidRDefault="00BF1EDB" w:rsidP="00BF1EDB">
            <w:pPr>
              <w:ind w:hanging="44"/>
              <w:rPr>
                <w:sz w:val="24"/>
                <w:szCs w:val="24"/>
              </w:rPr>
            </w:pPr>
            <w:r w:rsidRPr="00BF1EDB">
              <w:rPr>
                <w:sz w:val="24"/>
                <w:szCs w:val="24"/>
              </w:rPr>
              <w:t xml:space="preserve">Раздел 9 </w:t>
            </w:r>
          </w:p>
          <w:p w14:paraId="0EFAAB24" w14:textId="77777777" w:rsidR="00B00D3F" w:rsidRPr="00B00D3F" w:rsidRDefault="00BF1EDB" w:rsidP="00BF1EDB">
            <w:pPr>
              <w:rPr>
                <w:sz w:val="24"/>
                <w:szCs w:val="24"/>
                <w:highlight w:val="yellow"/>
              </w:rPr>
            </w:pPr>
            <w:r w:rsidRPr="00BF1EDB">
              <w:rPr>
                <w:sz w:val="24"/>
                <w:szCs w:val="24"/>
              </w:rPr>
              <w:t>(2, 3, 4, 5)</w:t>
            </w:r>
          </w:p>
        </w:tc>
        <w:tc>
          <w:tcPr>
            <w:tcW w:w="2263" w:type="dxa"/>
          </w:tcPr>
          <w:p w14:paraId="41843C59" w14:textId="77777777" w:rsidR="00B00D3F" w:rsidRDefault="00B00D3F" w:rsidP="00B00D3F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lastRenderedPageBreak/>
              <w:t xml:space="preserve">1. Обсуждение вопросов темы. </w:t>
            </w:r>
          </w:p>
          <w:p w14:paraId="090C0BFC" w14:textId="77777777" w:rsidR="00B00D3F" w:rsidRDefault="00B00D3F" w:rsidP="00B00D3F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2. Решение тестовых заданий. </w:t>
            </w:r>
          </w:p>
          <w:p w14:paraId="2E347A5F" w14:textId="77777777" w:rsidR="00B00D3F" w:rsidRDefault="00B00D3F" w:rsidP="00B00D3F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3. Решение ситуационных задач. </w:t>
            </w:r>
          </w:p>
          <w:p w14:paraId="2E474E5A" w14:textId="77777777" w:rsidR="00B00D3F" w:rsidRDefault="00B00D3F" w:rsidP="00B00D3F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3"/>
              </w:rPr>
              <w:t>4. Обсуждение ре</w:t>
            </w:r>
            <w:r>
              <w:rPr>
                <w:sz w:val="24"/>
                <w:szCs w:val="23"/>
              </w:rPr>
              <w:lastRenderedPageBreak/>
              <w:t xml:space="preserve">зультатов самостоятельной работы. </w:t>
            </w:r>
          </w:p>
          <w:p w14:paraId="0095A33F" w14:textId="77777777" w:rsidR="00B00D3F" w:rsidRDefault="00B00D3F" w:rsidP="00B00D3F">
            <w:pPr>
              <w:jc w:val="both"/>
              <w:rPr>
                <w:sz w:val="24"/>
                <w:szCs w:val="24"/>
              </w:rPr>
            </w:pPr>
          </w:p>
        </w:tc>
      </w:tr>
      <w:tr w:rsidR="00B00D3F" w14:paraId="78DF5DFE" w14:textId="77777777">
        <w:tc>
          <w:tcPr>
            <w:tcW w:w="1554" w:type="dxa"/>
          </w:tcPr>
          <w:p w14:paraId="48D5DF00" w14:textId="77777777" w:rsidR="001A5435" w:rsidRPr="00723EBC" w:rsidRDefault="001A5435" w:rsidP="001A5435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rPr>
                <w:sz w:val="24"/>
                <w:szCs w:val="24"/>
              </w:rPr>
            </w:pPr>
            <w:r w:rsidRPr="00723EBC">
              <w:rPr>
                <w:sz w:val="24"/>
                <w:szCs w:val="24"/>
              </w:rPr>
              <w:lastRenderedPageBreak/>
              <w:t>Тема 4. Общие средства контроля в информационных системах</w:t>
            </w:r>
          </w:p>
          <w:p w14:paraId="4FD8D4A2" w14:textId="77777777" w:rsidR="00B00D3F" w:rsidRPr="00B00D3F" w:rsidRDefault="00B00D3F" w:rsidP="00B00D3F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6378" w:type="dxa"/>
          </w:tcPr>
          <w:p w14:paraId="4C6233E7" w14:textId="77777777" w:rsidR="00B00D3F" w:rsidRPr="00AA53A9" w:rsidRDefault="00B00D3F" w:rsidP="00AA53A9">
            <w:pPr>
              <w:keepNext/>
              <w:rPr>
                <w:sz w:val="24"/>
                <w:szCs w:val="23"/>
              </w:rPr>
            </w:pPr>
            <w:r w:rsidRPr="00AA53A9">
              <w:rPr>
                <w:sz w:val="24"/>
                <w:szCs w:val="23"/>
              </w:rPr>
              <w:t xml:space="preserve">1. </w:t>
            </w:r>
            <w:r w:rsidR="00EF340E">
              <w:rPr>
                <w:sz w:val="24"/>
                <w:szCs w:val="23"/>
              </w:rPr>
              <w:t>П</w:t>
            </w:r>
            <w:r w:rsidR="00AA53A9">
              <w:rPr>
                <w:sz w:val="24"/>
                <w:szCs w:val="23"/>
              </w:rPr>
              <w:t>олучение понимания</w:t>
            </w:r>
            <w:r w:rsidR="00AA53A9" w:rsidRPr="00AA53A9">
              <w:rPr>
                <w:sz w:val="24"/>
                <w:szCs w:val="23"/>
              </w:rPr>
              <w:t xml:space="preserve"> информационной системы,</w:t>
            </w:r>
            <w:r w:rsidR="00AA53A9">
              <w:rPr>
                <w:sz w:val="24"/>
                <w:szCs w:val="23"/>
              </w:rPr>
              <w:t xml:space="preserve"> </w:t>
            </w:r>
            <w:r w:rsidR="00EF340E">
              <w:rPr>
                <w:sz w:val="24"/>
                <w:szCs w:val="23"/>
              </w:rPr>
              <w:t xml:space="preserve">включая соответствующие </w:t>
            </w:r>
            <w:r w:rsidR="00AA53A9" w:rsidRPr="00AA53A9">
              <w:rPr>
                <w:sz w:val="24"/>
                <w:szCs w:val="23"/>
              </w:rPr>
              <w:t>процессы</w:t>
            </w:r>
            <w:r w:rsidR="00EF340E">
              <w:rPr>
                <w:sz w:val="24"/>
                <w:szCs w:val="23"/>
              </w:rPr>
              <w:t xml:space="preserve"> объекта аудита</w:t>
            </w:r>
            <w:r w:rsidR="00AA53A9" w:rsidRPr="00AA53A9">
              <w:rPr>
                <w:sz w:val="24"/>
                <w:szCs w:val="23"/>
              </w:rPr>
              <w:t>, относящиеся к</w:t>
            </w:r>
            <w:r w:rsidR="00AA53A9">
              <w:rPr>
                <w:sz w:val="24"/>
                <w:szCs w:val="23"/>
              </w:rPr>
              <w:t xml:space="preserve"> </w:t>
            </w:r>
            <w:r w:rsidR="00AA53A9" w:rsidRPr="00AA53A9">
              <w:rPr>
                <w:sz w:val="24"/>
                <w:szCs w:val="23"/>
              </w:rPr>
              <w:t>подготовке финансовой отчетности</w:t>
            </w:r>
          </w:p>
          <w:p w14:paraId="6E6DF1B8" w14:textId="77777777" w:rsidR="00B00D3F" w:rsidRDefault="00AA53A9" w:rsidP="00B80B17">
            <w:pPr>
              <w:keepNext/>
              <w:rPr>
                <w:sz w:val="24"/>
                <w:szCs w:val="23"/>
              </w:rPr>
            </w:pPr>
            <w:r w:rsidRPr="00AA53A9">
              <w:rPr>
                <w:sz w:val="24"/>
                <w:szCs w:val="23"/>
              </w:rPr>
              <w:t xml:space="preserve">2. </w:t>
            </w:r>
            <w:r w:rsidR="00EF340E">
              <w:rPr>
                <w:sz w:val="24"/>
                <w:szCs w:val="23"/>
              </w:rPr>
              <w:t>П</w:t>
            </w:r>
            <w:r w:rsidR="00B80B17">
              <w:rPr>
                <w:sz w:val="24"/>
                <w:szCs w:val="23"/>
              </w:rPr>
              <w:t>олучение понимания</w:t>
            </w:r>
            <w:r w:rsidR="00B80B17" w:rsidRPr="00B80B17">
              <w:rPr>
                <w:sz w:val="24"/>
                <w:szCs w:val="23"/>
              </w:rPr>
              <w:t xml:space="preserve"> того, каким образом </w:t>
            </w:r>
            <w:r w:rsidR="00EF340E">
              <w:rPr>
                <w:sz w:val="24"/>
                <w:szCs w:val="23"/>
              </w:rPr>
              <w:t>объект аудита</w:t>
            </w:r>
            <w:r w:rsidR="00B80B17">
              <w:rPr>
                <w:sz w:val="24"/>
                <w:szCs w:val="23"/>
              </w:rPr>
              <w:t xml:space="preserve"> </w:t>
            </w:r>
            <w:r w:rsidR="00B80B17" w:rsidRPr="00B80B17">
              <w:rPr>
                <w:sz w:val="24"/>
                <w:szCs w:val="23"/>
              </w:rPr>
              <w:t>отвечает на риски, возника</w:t>
            </w:r>
            <w:r w:rsidR="00EF340E">
              <w:rPr>
                <w:sz w:val="24"/>
                <w:szCs w:val="23"/>
              </w:rPr>
              <w:t>ющие вследствие использования информационных технологий</w:t>
            </w:r>
          </w:p>
          <w:p w14:paraId="0ADF00A8" w14:textId="77777777" w:rsidR="00F33C4B" w:rsidRDefault="00F33C4B" w:rsidP="00F33C4B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3. </w:t>
            </w:r>
            <w:r w:rsidR="00EF340E">
              <w:rPr>
                <w:sz w:val="24"/>
                <w:szCs w:val="23"/>
              </w:rPr>
              <w:t>Получение п</w:t>
            </w:r>
            <w:r w:rsidRPr="00F33C4B">
              <w:rPr>
                <w:sz w:val="24"/>
                <w:szCs w:val="23"/>
              </w:rPr>
              <w:t>онима</w:t>
            </w:r>
            <w:r w:rsidR="00EF340E">
              <w:rPr>
                <w:sz w:val="24"/>
                <w:szCs w:val="23"/>
              </w:rPr>
              <w:t>ния</w:t>
            </w:r>
            <w:r w:rsidRPr="00F33C4B">
              <w:rPr>
                <w:sz w:val="24"/>
                <w:szCs w:val="23"/>
              </w:rPr>
              <w:t xml:space="preserve"> источник</w:t>
            </w:r>
            <w:r w:rsidR="00EF340E">
              <w:rPr>
                <w:sz w:val="24"/>
                <w:szCs w:val="23"/>
              </w:rPr>
              <w:t>ов</w:t>
            </w:r>
            <w:r w:rsidRPr="00F33C4B">
              <w:rPr>
                <w:sz w:val="24"/>
                <w:szCs w:val="23"/>
              </w:rPr>
              <w:t xml:space="preserve"> информации,</w:t>
            </w:r>
            <w:r>
              <w:rPr>
                <w:sz w:val="24"/>
                <w:szCs w:val="23"/>
              </w:rPr>
              <w:t xml:space="preserve"> </w:t>
            </w:r>
            <w:r w:rsidR="00EF340E">
              <w:rPr>
                <w:sz w:val="24"/>
                <w:szCs w:val="23"/>
              </w:rPr>
              <w:t>используемых</w:t>
            </w:r>
            <w:r w:rsidRPr="00F33C4B">
              <w:rPr>
                <w:sz w:val="24"/>
                <w:szCs w:val="23"/>
              </w:rPr>
              <w:t xml:space="preserve"> </w:t>
            </w:r>
            <w:r w:rsidR="00EF340E">
              <w:rPr>
                <w:sz w:val="24"/>
                <w:szCs w:val="23"/>
              </w:rPr>
              <w:t>объектом аудита</w:t>
            </w:r>
          </w:p>
          <w:p w14:paraId="2828D438" w14:textId="77777777" w:rsidR="00EF2138" w:rsidRPr="00AA53A9" w:rsidRDefault="00EF2138" w:rsidP="00F33C4B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 xml:space="preserve">4. </w:t>
            </w:r>
            <w:r w:rsidRPr="00EF2138">
              <w:rPr>
                <w:sz w:val="24"/>
                <w:szCs w:val="23"/>
              </w:rPr>
              <w:t>Общие средства контроля в информационных системах</w:t>
            </w:r>
          </w:p>
          <w:p w14:paraId="4162421C" w14:textId="77777777" w:rsidR="00AA53A9" w:rsidRPr="00B00D3F" w:rsidRDefault="00AA53A9" w:rsidP="00B00D3F">
            <w:pPr>
              <w:keepNext/>
              <w:rPr>
                <w:sz w:val="24"/>
                <w:szCs w:val="23"/>
                <w:highlight w:val="yellow"/>
              </w:rPr>
            </w:pPr>
          </w:p>
          <w:p w14:paraId="718EF6DF" w14:textId="77777777" w:rsidR="00BF1EDB" w:rsidRPr="00BF1EDB" w:rsidRDefault="00BF1EDB" w:rsidP="00BF1EDB">
            <w:pPr>
              <w:keepNext/>
              <w:rPr>
                <w:sz w:val="24"/>
                <w:szCs w:val="23"/>
                <w:highlight w:val="yellow"/>
              </w:rPr>
            </w:pPr>
            <w:r w:rsidRPr="00BF1EDB">
              <w:rPr>
                <w:b/>
                <w:sz w:val="24"/>
                <w:szCs w:val="23"/>
              </w:rPr>
              <w:t>Рекомендуемые источники:</w:t>
            </w:r>
          </w:p>
          <w:p w14:paraId="14A1CCE3" w14:textId="77777777" w:rsidR="00BF1EDB" w:rsidRPr="00BF1EDB" w:rsidRDefault="00BF1EDB" w:rsidP="00BF1EDB">
            <w:pPr>
              <w:ind w:hanging="44"/>
              <w:rPr>
                <w:sz w:val="24"/>
                <w:szCs w:val="24"/>
              </w:rPr>
            </w:pPr>
            <w:r w:rsidRPr="00BF1EDB">
              <w:rPr>
                <w:sz w:val="24"/>
                <w:szCs w:val="24"/>
              </w:rPr>
              <w:t>Раздел 8</w:t>
            </w:r>
          </w:p>
          <w:p w14:paraId="1E3DEE51" w14:textId="77777777" w:rsidR="00BF1EDB" w:rsidRPr="00BF1EDB" w:rsidRDefault="00BF1EDB" w:rsidP="00BF1EDB">
            <w:pPr>
              <w:ind w:hanging="44"/>
              <w:rPr>
                <w:sz w:val="24"/>
                <w:szCs w:val="24"/>
              </w:rPr>
            </w:pPr>
            <w:r w:rsidRPr="00BF1EDB">
              <w:rPr>
                <w:sz w:val="24"/>
                <w:szCs w:val="24"/>
              </w:rPr>
              <w:t>а) (5, 7, 8)</w:t>
            </w:r>
          </w:p>
          <w:p w14:paraId="48EC68B3" w14:textId="77777777" w:rsidR="00BF1EDB" w:rsidRPr="00BF1EDB" w:rsidRDefault="00BF1EDB" w:rsidP="00BF1EDB">
            <w:pPr>
              <w:ind w:hanging="44"/>
              <w:rPr>
                <w:sz w:val="24"/>
                <w:szCs w:val="24"/>
              </w:rPr>
            </w:pPr>
            <w:r w:rsidRPr="00BF1EDB">
              <w:rPr>
                <w:sz w:val="24"/>
                <w:szCs w:val="24"/>
              </w:rPr>
              <w:t>б) (10)</w:t>
            </w:r>
          </w:p>
          <w:p w14:paraId="30797B9C" w14:textId="77777777" w:rsidR="00BF1EDB" w:rsidRPr="00BF1EDB" w:rsidRDefault="00BF1EDB" w:rsidP="00BF1EDB">
            <w:pPr>
              <w:ind w:hanging="44"/>
              <w:rPr>
                <w:sz w:val="24"/>
                <w:szCs w:val="24"/>
              </w:rPr>
            </w:pPr>
            <w:r w:rsidRPr="00BF1EDB">
              <w:rPr>
                <w:sz w:val="24"/>
                <w:szCs w:val="24"/>
              </w:rPr>
              <w:t>в) (13)</w:t>
            </w:r>
          </w:p>
          <w:p w14:paraId="3F87EEAE" w14:textId="77777777" w:rsidR="00BF1EDB" w:rsidRPr="00BF1EDB" w:rsidRDefault="00BF1EDB" w:rsidP="00BF1EDB">
            <w:pPr>
              <w:ind w:hanging="44"/>
              <w:rPr>
                <w:sz w:val="24"/>
                <w:szCs w:val="24"/>
              </w:rPr>
            </w:pPr>
            <w:r w:rsidRPr="00BF1EDB">
              <w:rPr>
                <w:sz w:val="24"/>
                <w:szCs w:val="24"/>
              </w:rPr>
              <w:t xml:space="preserve">Раздел 9 </w:t>
            </w:r>
          </w:p>
          <w:p w14:paraId="5CDC6F56" w14:textId="77777777" w:rsidR="00B00D3F" w:rsidRPr="00B00D3F" w:rsidRDefault="00BF1EDB" w:rsidP="00BF1EDB">
            <w:pPr>
              <w:rPr>
                <w:sz w:val="24"/>
                <w:szCs w:val="24"/>
                <w:highlight w:val="yellow"/>
              </w:rPr>
            </w:pPr>
            <w:r w:rsidRPr="00BF1EDB">
              <w:rPr>
                <w:sz w:val="24"/>
                <w:szCs w:val="24"/>
              </w:rPr>
              <w:t>(2, 3, 4, 5)</w:t>
            </w:r>
          </w:p>
        </w:tc>
        <w:tc>
          <w:tcPr>
            <w:tcW w:w="2263" w:type="dxa"/>
          </w:tcPr>
          <w:p w14:paraId="0FA82630" w14:textId="77777777" w:rsidR="00B00D3F" w:rsidRDefault="00B00D3F" w:rsidP="00B00D3F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1. Обсуждение вопросов темы. </w:t>
            </w:r>
          </w:p>
          <w:p w14:paraId="40CDC126" w14:textId="77777777" w:rsidR="00B00D3F" w:rsidRDefault="00B00D3F" w:rsidP="00B00D3F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2. Решение тестовых заданий. </w:t>
            </w:r>
          </w:p>
          <w:p w14:paraId="3077B41C" w14:textId="77777777" w:rsidR="00B00D3F" w:rsidRDefault="00B00D3F" w:rsidP="00B00D3F">
            <w:pPr>
              <w:pStyle w:val="Default"/>
              <w:rPr>
                <w:szCs w:val="23"/>
              </w:rPr>
            </w:pPr>
            <w:r>
              <w:rPr>
                <w:szCs w:val="23"/>
              </w:rPr>
              <w:t xml:space="preserve">3. Решение ситуационных задач. </w:t>
            </w:r>
          </w:p>
          <w:p w14:paraId="7B455FD3" w14:textId="77777777" w:rsidR="00B00D3F" w:rsidRDefault="00B00D3F" w:rsidP="00B00D3F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3"/>
              </w:rPr>
              <w:t xml:space="preserve">4. Обсуждение результатов самостоятельной работы. </w:t>
            </w:r>
          </w:p>
          <w:p w14:paraId="2F7A10B3" w14:textId="77777777" w:rsidR="00B00D3F" w:rsidRDefault="00B00D3F" w:rsidP="00B00D3F">
            <w:pPr>
              <w:jc w:val="both"/>
              <w:rPr>
                <w:sz w:val="24"/>
                <w:szCs w:val="24"/>
              </w:rPr>
            </w:pPr>
          </w:p>
        </w:tc>
      </w:tr>
    </w:tbl>
    <w:p w14:paraId="2C25D79B" w14:textId="77777777" w:rsidR="00BC0332" w:rsidRDefault="00BC0332">
      <w:pPr>
        <w:keepNext/>
        <w:ind w:firstLine="709"/>
        <w:jc w:val="right"/>
        <w:rPr>
          <w:sz w:val="28"/>
          <w:szCs w:val="28"/>
        </w:rPr>
      </w:pPr>
    </w:p>
    <w:p w14:paraId="42CD1260" w14:textId="77777777" w:rsidR="00BC0332" w:rsidRDefault="00FB3268">
      <w:pPr>
        <w:keepNext/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</w:t>
      </w:r>
      <w:r>
        <w:rPr>
          <w:rFonts w:eastAsia="Calibri"/>
          <w:b/>
          <w:bCs/>
          <w:kern w:val="2"/>
          <w:sz w:val="28"/>
          <w:szCs w:val="28"/>
        </w:rPr>
        <w:t>Перечень</w:t>
      </w:r>
      <w:r>
        <w:rPr>
          <w:b/>
          <w:bCs/>
          <w:sz w:val="28"/>
          <w:szCs w:val="28"/>
        </w:rPr>
        <w:t xml:space="preserve"> учебно-методического обеспечения для самостоятельной работы обучающихся по дисциплине</w:t>
      </w:r>
    </w:p>
    <w:p w14:paraId="5046C823" w14:textId="77777777" w:rsidR="00BC0332" w:rsidRDefault="00FB3268">
      <w:pPr>
        <w:keepNext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4678C9B2" w14:textId="77777777" w:rsidR="00BC0332" w:rsidRDefault="00FB326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Таблица 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63"/>
        <w:gridCol w:w="3978"/>
        <w:gridCol w:w="3456"/>
      </w:tblGrid>
      <w:tr w:rsidR="00BC0332" w14:paraId="0FC947A6" w14:textId="77777777" w:rsidTr="00B00D3F">
        <w:trPr>
          <w:tblHeader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DE897B" w14:textId="77777777" w:rsidR="00BC0332" w:rsidRDefault="00FB326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Наименование тем (разделов) дисциплины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D0907" w14:textId="77777777" w:rsidR="00BC0332" w:rsidRDefault="00FB32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0271C" w14:textId="77777777" w:rsidR="00BC0332" w:rsidRDefault="00FB32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AA53A9" w14:paraId="5761307A" w14:textId="77777777" w:rsidTr="00B00D3F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CE6321" w14:textId="77777777" w:rsidR="00AA53A9" w:rsidRPr="00B00D3F" w:rsidRDefault="00AA53A9" w:rsidP="00AA53A9">
            <w:pPr>
              <w:jc w:val="both"/>
              <w:rPr>
                <w:sz w:val="24"/>
                <w:szCs w:val="24"/>
                <w:highlight w:val="yellow"/>
              </w:rPr>
            </w:pPr>
            <w:r w:rsidRPr="00723EBC">
              <w:rPr>
                <w:sz w:val="24"/>
                <w:szCs w:val="24"/>
              </w:rPr>
              <w:t>Тема 1. Система внутреннего контроля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BDA8D5" w14:textId="77777777" w:rsidR="00AA53A9" w:rsidRPr="00AA53A9" w:rsidRDefault="00AA53A9" w:rsidP="00AA53A9">
            <w:pPr>
              <w:keepNext/>
              <w:rPr>
                <w:sz w:val="24"/>
                <w:szCs w:val="23"/>
              </w:rPr>
            </w:pPr>
            <w:r w:rsidRPr="00AA53A9">
              <w:rPr>
                <w:sz w:val="24"/>
                <w:szCs w:val="23"/>
              </w:rPr>
              <w:t>1</w:t>
            </w:r>
            <w:r>
              <w:rPr>
                <w:sz w:val="24"/>
                <w:szCs w:val="23"/>
              </w:rPr>
              <w:t xml:space="preserve"> Процесс оценки рисков </w:t>
            </w:r>
            <w:r w:rsidR="00312000">
              <w:rPr>
                <w:sz w:val="24"/>
                <w:szCs w:val="23"/>
              </w:rPr>
              <w:t>объекта аудита</w:t>
            </w:r>
            <w:r>
              <w:rPr>
                <w:sz w:val="24"/>
                <w:szCs w:val="23"/>
              </w:rPr>
              <w:t xml:space="preserve"> и результаты его применения</w:t>
            </w:r>
            <w:r w:rsidRPr="00AA53A9">
              <w:rPr>
                <w:sz w:val="24"/>
                <w:szCs w:val="23"/>
              </w:rPr>
              <w:t xml:space="preserve"> </w:t>
            </w:r>
          </w:p>
          <w:p w14:paraId="1E029D91" w14:textId="77777777" w:rsidR="00AA53A9" w:rsidRPr="00AA53A9" w:rsidRDefault="00AA53A9" w:rsidP="00C136A7">
            <w:pPr>
              <w:keepNext/>
              <w:rPr>
                <w:sz w:val="24"/>
                <w:szCs w:val="23"/>
              </w:rPr>
            </w:pPr>
            <w:r w:rsidRPr="00AA53A9">
              <w:rPr>
                <w:sz w:val="24"/>
                <w:szCs w:val="23"/>
              </w:rPr>
              <w:t>2</w:t>
            </w:r>
            <w:r w:rsidR="00312000">
              <w:rPr>
                <w:sz w:val="24"/>
                <w:szCs w:val="23"/>
              </w:rPr>
              <w:t xml:space="preserve"> П</w:t>
            </w:r>
            <w:r w:rsidR="00C136A7">
              <w:rPr>
                <w:sz w:val="24"/>
                <w:szCs w:val="23"/>
              </w:rPr>
              <w:t>олучение понимания обязанностей</w:t>
            </w:r>
            <w:r w:rsidR="00C136A7" w:rsidRPr="00C136A7">
              <w:rPr>
                <w:sz w:val="24"/>
                <w:szCs w:val="23"/>
              </w:rPr>
              <w:t xml:space="preserve"> службы</w:t>
            </w:r>
            <w:r w:rsidR="00C136A7">
              <w:rPr>
                <w:sz w:val="24"/>
                <w:szCs w:val="23"/>
              </w:rPr>
              <w:t xml:space="preserve"> внутреннего аудита</w:t>
            </w:r>
            <w:r w:rsidR="00C136A7" w:rsidRPr="00C136A7">
              <w:rPr>
                <w:sz w:val="24"/>
                <w:szCs w:val="23"/>
              </w:rPr>
              <w:t>, ее</w:t>
            </w:r>
            <w:r w:rsidR="00C136A7">
              <w:rPr>
                <w:sz w:val="24"/>
                <w:szCs w:val="23"/>
              </w:rPr>
              <w:t xml:space="preserve"> </w:t>
            </w:r>
            <w:r w:rsidR="00C136A7" w:rsidRPr="00C136A7">
              <w:rPr>
                <w:sz w:val="24"/>
                <w:szCs w:val="23"/>
              </w:rPr>
              <w:t xml:space="preserve">статуса в структуре </w:t>
            </w:r>
            <w:r w:rsidR="00312000">
              <w:rPr>
                <w:sz w:val="24"/>
                <w:szCs w:val="23"/>
              </w:rPr>
              <w:t>объекта аудита</w:t>
            </w:r>
            <w:r w:rsidR="00C136A7" w:rsidRPr="00C136A7">
              <w:rPr>
                <w:sz w:val="24"/>
                <w:szCs w:val="23"/>
              </w:rPr>
              <w:t xml:space="preserve"> и характера осуществляемой или</w:t>
            </w:r>
            <w:r w:rsidR="00C136A7">
              <w:rPr>
                <w:sz w:val="24"/>
                <w:szCs w:val="23"/>
              </w:rPr>
              <w:t xml:space="preserve"> </w:t>
            </w:r>
            <w:r w:rsidR="00C136A7" w:rsidRPr="00C136A7">
              <w:rPr>
                <w:sz w:val="24"/>
                <w:szCs w:val="23"/>
              </w:rPr>
              <w:t>планируемой деятельности</w:t>
            </w:r>
          </w:p>
          <w:p w14:paraId="65638144" w14:textId="77777777" w:rsidR="00AA53A9" w:rsidRPr="00AA53A9" w:rsidRDefault="00AA53A9" w:rsidP="005B27FB">
            <w:pPr>
              <w:keepNext/>
              <w:rPr>
                <w:sz w:val="24"/>
                <w:szCs w:val="23"/>
              </w:rPr>
            </w:pPr>
            <w:r w:rsidRPr="00AA53A9">
              <w:rPr>
                <w:sz w:val="24"/>
                <w:szCs w:val="23"/>
              </w:rPr>
              <w:t>3</w:t>
            </w:r>
            <w:r w:rsidR="005B27FB">
              <w:rPr>
                <w:sz w:val="24"/>
                <w:szCs w:val="23"/>
              </w:rPr>
              <w:t xml:space="preserve"> </w:t>
            </w:r>
            <w:r w:rsidR="005B27FB" w:rsidRPr="005B27FB">
              <w:rPr>
                <w:sz w:val="24"/>
                <w:szCs w:val="23"/>
              </w:rPr>
              <w:t>Интегрированная модель</w:t>
            </w:r>
            <w:r w:rsidR="005B27FB">
              <w:rPr>
                <w:sz w:val="24"/>
                <w:szCs w:val="23"/>
              </w:rPr>
              <w:t xml:space="preserve"> </w:t>
            </w:r>
            <w:r w:rsidR="005B27FB" w:rsidRPr="005B27FB">
              <w:rPr>
                <w:sz w:val="24"/>
                <w:szCs w:val="23"/>
              </w:rPr>
              <w:t>системы внутреннего контроля</w:t>
            </w:r>
          </w:p>
          <w:p w14:paraId="3562F362" w14:textId="77777777" w:rsidR="00AA53A9" w:rsidRPr="00AA53A9" w:rsidRDefault="00AA53A9" w:rsidP="00AA53A9">
            <w:pPr>
              <w:keepNext/>
              <w:rPr>
                <w:sz w:val="24"/>
                <w:szCs w:val="23"/>
              </w:rPr>
            </w:pPr>
            <w:r w:rsidRPr="00AA53A9">
              <w:rPr>
                <w:sz w:val="24"/>
                <w:szCs w:val="23"/>
              </w:rPr>
              <w:t>4</w:t>
            </w:r>
            <w:r w:rsidR="007B7E14">
              <w:rPr>
                <w:sz w:val="24"/>
                <w:szCs w:val="23"/>
              </w:rPr>
              <w:t xml:space="preserve"> </w:t>
            </w:r>
            <w:r w:rsidR="007B7E14" w:rsidRPr="007B7E14">
              <w:rPr>
                <w:sz w:val="24"/>
                <w:szCs w:val="23"/>
              </w:rPr>
              <w:t>Ограничения системы внутреннего контроля</w:t>
            </w:r>
          </w:p>
          <w:p w14:paraId="301FBCBC" w14:textId="77777777" w:rsidR="00AA53A9" w:rsidRDefault="00AA53A9" w:rsidP="00AA53A9">
            <w:pPr>
              <w:keepNext/>
              <w:jc w:val="both"/>
              <w:rPr>
                <w:bCs/>
                <w:sz w:val="24"/>
                <w:szCs w:val="24"/>
              </w:rPr>
            </w:pPr>
          </w:p>
          <w:p w14:paraId="4C9852BC" w14:textId="77777777" w:rsidR="00747439" w:rsidRPr="00AA53A9" w:rsidRDefault="00747439" w:rsidP="00AA53A9">
            <w:pPr>
              <w:keepNext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AD95B" w14:textId="77777777" w:rsidR="00AA53A9" w:rsidRDefault="00AA53A9" w:rsidP="00AA53A9">
            <w:r>
              <w:rPr>
                <w:sz w:val="24"/>
                <w:szCs w:val="24"/>
              </w:rPr>
              <w:t>Работа с нормативно-правовыми актами, научной, учебной и справочной литературой, Интернет-ресурсами. Подбор, систематизация, критический анализ и обобщение материала. Подготовка к опросу</w:t>
            </w:r>
          </w:p>
        </w:tc>
      </w:tr>
      <w:tr w:rsidR="00AA53A9" w14:paraId="4FB7A5F2" w14:textId="77777777" w:rsidTr="00B00D3F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8DAFE8" w14:textId="77777777" w:rsidR="00AA53A9" w:rsidRPr="00B00D3F" w:rsidRDefault="00AA53A9" w:rsidP="00AA53A9">
            <w:pPr>
              <w:jc w:val="both"/>
              <w:rPr>
                <w:sz w:val="24"/>
                <w:szCs w:val="24"/>
                <w:highlight w:val="yellow"/>
              </w:rPr>
            </w:pPr>
            <w:r w:rsidRPr="00723EBC">
              <w:rPr>
                <w:sz w:val="24"/>
                <w:szCs w:val="24"/>
              </w:rPr>
              <w:t>Тема 2. Средства контроля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A22D39" w14:textId="77777777" w:rsidR="00AA53A9" w:rsidRPr="00AA53A9" w:rsidRDefault="00AA53A9" w:rsidP="00AA53A9">
            <w:pPr>
              <w:keepNext/>
              <w:rPr>
                <w:sz w:val="24"/>
                <w:szCs w:val="23"/>
              </w:rPr>
            </w:pPr>
            <w:r w:rsidRPr="00AA53A9">
              <w:rPr>
                <w:sz w:val="24"/>
                <w:szCs w:val="23"/>
              </w:rPr>
              <w:t>1</w:t>
            </w:r>
            <w:r w:rsidR="00FA5CA2">
              <w:rPr>
                <w:sz w:val="24"/>
                <w:szCs w:val="23"/>
              </w:rPr>
              <w:t xml:space="preserve"> </w:t>
            </w:r>
            <w:r w:rsidR="00FA5CA2" w:rsidRPr="00FA5CA2">
              <w:rPr>
                <w:sz w:val="24"/>
                <w:szCs w:val="23"/>
              </w:rPr>
              <w:t>Средства контроля на уровне хозяйственных операций</w:t>
            </w:r>
          </w:p>
          <w:p w14:paraId="1CADCAA9" w14:textId="77777777" w:rsidR="00EE557D" w:rsidRDefault="00AA53A9" w:rsidP="00AA53A9">
            <w:pPr>
              <w:keepNext/>
              <w:rPr>
                <w:sz w:val="24"/>
                <w:szCs w:val="23"/>
              </w:rPr>
            </w:pPr>
            <w:r w:rsidRPr="00AA53A9">
              <w:rPr>
                <w:sz w:val="24"/>
                <w:szCs w:val="23"/>
              </w:rPr>
              <w:t>2</w:t>
            </w:r>
            <w:r w:rsidR="00BB3A43">
              <w:rPr>
                <w:sz w:val="24"/>
                <w:szCs w:val="23"/>
              </w:rPr>
              <w:t xml:space="preserve"> </w:t>
            </w:r>
            <w:r w:rsidR="00BB3A43" w:rsidRPr="00BB3A43">
              <w:rPr>
                <w:sz w:val="24"/>
                <w:szCs w:val="23"/>
              </w:rPr>
              <w:t>Предупре</w:t>
            </w:r>
            <w:r w:rsidR="00EE557D">
              <w:rPr>
                <w:sz w:val="24"/>
                <w:szCs w:val="23"/>
              </w:rPr>
              <w:t>ждающие средства контроля</w:t>
            </w:r>
            <w:r w:rsidR="00BB3A43" w:rsidRPr="00BB3A43">
              <w:rPr>
                <w:sz w:val="24"/>
                <w:szCs w:val="23"/>
              </w:rPr>
              <w:t xml:space="preserve"> </w:t>
            </w:r>
          </w:p>
          <w:p w14:paraId="52447EE6" w14:textId="77777777" w:rsidR="00AA53A9" w:rsidRPr="00AA53A9" w:rsidRDefault="00EE557D" w:rsidP="00AA53A9">
            <w:pPr>
              <w:keepNext/>
              <w:rPr>
                <w:sz w:val="24"/>
                <w:szCs w:val="23"/>
              </w:rPr>
            </w:pPr>
            <w:r>
              <w:rPr>
                <w:sz w:val="24"/>
                <w:szCs w:val="23"/>
              </w:rPr>
              <w:t>3. Обнаруживающие</w:t>
            </w:r>
            <w:r w:rsidR="00BB3A43">
              <w:rPr>
                <w:sz w:val="24"/>
                <w:szCs w:val="23"/>
              </w:rPr>
              <w:t xml:space="preserve"> </w:t>
            </w:r>
            <w:r w:rsidR="00BB3A43" w:rsidRPr="00BB3A43">
              <w:rPr>
                <w:sz w:val="24"/>
                <w:szCs w:val="23"/>
              </w:rPr>
              <w:t>средств контроля</w:t>
            </w:r>
          </w:p>
          <w:p w14:paraId="28C51EAA" w14:textId="77777777" w:rsidR="00AA53A9" w:rsidRPr="00AA53A9" w:rsidRDefault="00AA53A9" w:rsidP="00AA53A9">
            <w:pPr>
              <w:keepNext/>
              <w:rPr>
                <w:sz w:val="24"/>
                <w:szCs w:val="23"/>
              </w:rPr>
            </w:pPr>
            <w:r w:rsidRPr="00AA53A9">
              <w:rPr>
                <w:sz w:val="24"/>
                <w:szCs w:val="23"/>
              </w:rPr>
              <w:t>4</w:t>
            </w:r>
            <w:r w:rsidR="00014890">
              <w:rPr>
                <w:sz w:val="24"/>
                <w:szCs w:val="23"/>
              </w:rPr>
              <w:t xml:space="preserve"> Оценка</w:t>
            </w:r>
            <w:r w:rsidR="00014890" w:rsidRPr="00014890">
              <w:rPr>
                <w:sz w:val="24"/>
                <w:szCs w:val="23"/>
              </w:rPr>
              <w:t xml:space="preserve"> структуры значимых средств контроля</w:t>
            </w:r>
          </w:p>
          <w:p w14:paraId="2D3622D2" w14:textId="77777777" w:rsidR="00AA53A9" w:rsidRDefault="00AA53A9" w:rsidP="00AA53A9">
            <w:pPr>
              <w:keepNext/>
              <w:jc w:val="both"/>
              <w:rPr>
                <w:bCs/>
                <w:sz w:val="24"/>
                <w:szCs w:val="24"/>
              </w:rPr>
            </w:pPr>
          </w:p>
          <w:p w14:paraId="10E29B92" w14:textId="77777777" w:rsidR="00747439" w:rsidRPr="00AA53A9" w:rsidRDefault="00747439" w:rsidP="00AA53A9">
            <w:pPr>
              <w:keepNext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6FC3D" w14:textId="77777777" w:rsidR="00AA53A9" w:rsidRDefault="00AA53A9" w:rsidP="00AA53A9">
            <w:r>
              <w:rPr>
                <w:sz w:val="24"/>
                <w:szCs w:val="24"/>
              </w:rPr>
              <w:t>Работа с нормативно-правовыми актами, научной, учебной и справочной литературой, Интернет-ресурсами. Подбор, систематизация, критический анализ и обобщение материала. Подготовка к опросу</w:t>
            </w:r>
          </w:p>
        </w:tc>
      </w:tr>
      <w:tr w:rsidR="00AA53A9" w14:paraId="4539F435" w14:textId="77777777" w:rsidTr="00B00D3F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66236F" w14:textId="77777777" w:rsidR="00AA53A9" w:rsidRPr="00B00D3F" w:rsidRDefault="00AA53A9" w:rsidP="00BE2CB8">
            <w:pPr>
              <w:jc w:val="both"/>
              <w:rPr>
                <w:sz w:val="24"/>
                <w:szCs w:val="24"/>
                <w:highlight w:val="yellow"/>
              </w:rPr>
            </w:pPr>
            <w:r w:rsidRPr="00723EBC">
              <w:rPr>
                <w:sz w:val="24"/>
                <w:szCs w:val="24"/>
              </w:rPr>
              <w:t xml:space="preserve">Тема 3. </w:t>
            </w:r>
            <w:r w:rsidR="00BE2CB8">
              <w:rPr>
                <w:sz w:val="24"/>
                <w:szCs w:val="24"/>
              </w:rPr>
              <w:t>Процессы объекта аудита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6A3018" w14:textId="77777777" w:rsidR="00AA53A9" w:rsidRPr="00AA53A9" w:rsidRDefault="00AA53A9" w:rsidP="00AA53A9">
            <w:pPr>
              <w:keepNext/>
              <w:rPr>
                <w:sz w:val="24"/>
                <w:szCs w:val="23"/>
              </w:rPr>
            </w:pPr>
            <w:r w:rsidRPr="00AA53A9">
              <w:rPr>
                <w:sz w:val="24"/>
                <w:szCs w:val="23"/>
              </w:rPr>
              <w:t>1</w:t>
            </w:r>
            <w:r w:rsidR="00C93F48">
              <w:rPr>
                <w:sz w:val="24"/>
                <w:szCs w:val="23"/>
              </w:rPr>
              <w:t xml:space="preserve"> </w:t>
            </w:r>
            <w:r w:rsidR="00312000">
              <w:rPr>
                <w:sz w:val="24"/>
                <w:szCs w:val="23"/>
              </w:rPr>
              <w:t xml:space="preserve">Операционные </w:t>
            </w:r>
            <w:r w:rsidR="00C93F48" w:rsidRPr="00C93F48">
              <w:rPr>
                <w:sz w:val="24"/>
                <w:szCs w:val="23"/>
              </w:rPr>
              <w:t>процессы</w:t>
            </w:r>
            <w:r w:rsidR="00312000">
              <w:rPr>
                <w:sz w:val="24"/>
                <w:szCs w:val="23"/>
              </w:rPr>
              <w:t xml:space="preserve"> объекта аудита</w:t>
            </w:r>
          </w:p>
          <w:p w14:paraId="54C3C93B" w14:textId="77777777" w:rsidR="00AA53A9" w:rsidRPr="00AA53A9" w:rsidRDefault="00AA53A9" w:rsidP="00AA53A9">
            <w:pPr>
              <w:keepNext/>
              <w:rPr>
                <w:sz w:val="24"/>
                <w:szCs w:val="23"/>
              </w:rPr>
            </w:pPr>
            <w:r w:rsidRPr="00AA53A9">
              <w:rPr>
                <w:sz w:val="24"/>
                <w:szCs w:val="23"/>
              </w:rPr>
              <w:t>2</w:t>
            </w:r>
            <w:r w:rsidR="00C93F48">
              <w:rPr>
                <w:sz w:val="24"/>
                <w:szCs w:val="23"/>
              </w:rPr>
              <w:t xml:space="preserve"> </w:t>
            </w:r>
            <w:r w:rsidR="00C93F48" w:rsidRPr="00C93F48">
              <w:rPr>
                <w:sz w:val="24"/>
                <w:szCs w:val="23"/>
              </w:rPr>
              <w:t>Периодичные процессы</w:t>
            </w:r>
            <w:r w:rsidR="00312000">
              <w:rPr>
                <w:sz w:val="24"/>
                <w:szCs w:val="23"/>
              </w:rPr>
              <w:t xml:space="preserve"> объекта аудита</w:t>
            </w:r>
          </w:p>
          <w:p w14:paraId="760BC555" w14:textId="77777777" w:rsidR="00AA53A9" w:rsidRPr="00AA53A9" w:rsidRDefault="00AA53A9" w:rsidP="00AA53A9">
            <w:pPr>
              <w:keepNext/>
              <w:rPr>
                <w:sz w:val="24"/>
                <w:szCs w:val="23"/>
              </w:rPr>
            </w:pPr>
            <w:r w:rsidRPr="00AA53A9">
              <w:rPr>
                <w:sz w:val="24"/>
                <w:szCs w:val="23"/>
              </w:rPr>
              <w:t>3</w:t>
            </w:r>
            <w:r w:rsidR="006D3E3D">
              <w:rPr>
                <w:sz w:val="24"/>
                <w:szCs w:val="23"/>
              </w:rPr>
              <w:t xml:space="preserve"> </w:t>
            </w:r>
            <w:r w:rsidR="006D3E3D" w:rsidRPr="006D3E3D">
              <w:rPr>
                <w:sz w:val="24"/>
                <w:szCs w:val="23"/>
              </w:rPr>
              <w:t>Использование документации</w:t>
            </w:r>
            <w:r w:rsidR="006D3E3D">
              <w:rPr>
                <w:sz w:val="24"/>
                <w:szCs w:val="23"/>
              </w:rPr>
              <w:t xml:space="preserve"> </w:t>
            </w:r>
            <w:r w:rsidR="006D3E3D" w:rsidRPr="006D3E3D">
              <w:rPr>
                <w:sz w:val="24"/>
                <w:szCs w:val="23"/>
              </w:rPr>
              <w:t>о процессах</w:t>
            </w:r>
            <w:r w:rsidR="00312000">
              <w:rPr>
                <w:sz w:val="24"/>
                <w:szCs w:val="23"/>
              </w:rPr>
              <w:t xml:space="preserve"> объекта аудита</w:t>
            </w:r>
            <w:r w:rsidR="006D3E3D" w:rsidRPr="006D3E3D">
              <w:rPr>
                <w:sz w:val="24"/>
                <w:szCs w:val="23"/>
              </w:rPr>
              <w:t xml:space="preserve">, подготовленной </w:t>
            </w:r>
            <w:r w:rsidR="00312000">
              <w:rPr>
                <w:sz w:val="24"/>
                <w:szCs w:val="23"/>
              </w:rPr>
              <w:t>объектом аудита</w:t>
            </w:r>
          </w:p>
          <w:p w14:paraId="3C9E331C" w14:textId="77777777" w:rsidR="00AA53A9" w:rsidRPr="00AA53A9" w:rsidRDefault="00AA53A9" w:rsidP="000B6163">
            <w:pPr>
              <w:keepNext/>
              <w:rPr>
                <w:sz w:val="24"/>
                <w:szCs w:val="23"/>
              </w:rPr>
            </w:pPr>
            <w:r w:rsidRPr="00AA53A9">
              <w:rPr>
                <w:sz w:val="24"/>
                <w:szCs w:val="23"/>
              </w:rPr>
              <w:t>4</w:t>
            </w:r>
            <w:r w:rsidR="000B6163">
              <w:rPr>
                <w:sz w:val="24"/>
                <w:szCs w:val="23"/>
              </w:rPr>
              <w:t xml:space="preserve"> Сроки </w:t>
            </w:r>
            <w:r w:rsidR="000B6163" w:rsidRPr="000B6163">
              <w:rPr>
                <w:sz w:val="24"/>
                <w:szCs w:val="23"/>
              </w:rPr>
              <w:t xml:space="preserve">получения/обновления нашего понимания </w:t>
            </w:r>
            <w:r w:rsidR="000B6163">
              <w:rPr>
                <w:sz w:val="24"/>
                <w:szCs w:val="23"/>
              </w:rPr>
              <w:t>процессов</w:t>
            </w:r>
            <w:r w:rsidR="00312000">
              <w:rPr>
                <w:sz w:val="24"/>
                <w:szCs w:val="23"/>
              </w:rPr>
              <w:t xml:space="preserve"> объекта аудита</w:t>
            </w:r>
          </w:p>
          <w:p w14:paraId="1C1B7BEF" w14:textId="77777777" w:rsidR="00AA53A9" w:rsidRDefault="00AA53A9" w:rsidP="00AA53A9">
            <w:pPr>
              <w:keepNext/>
              <w:jc w:val="both"/>
              <w:rPr>
                <w:bCs/>
                <w:sz w:val="24"/>
                <w:szCs w:val="24"/>
              </w:rPr>
            </w:pPr>
          </w:p>
          <w:p w14:paraId="656E5398" w14:textId="77777777" w:rsidR="00747439" w:rsidRPr="00AA53A9" w:rsidRDefault="00747439" w:rsidP="00AA53A9">
            <w:pPr>
              <w:keepNext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9CAE7" w14:textId="77777777" w:rsidR="00AA53A9" w:rsidRDefault="00AA53A9" w:rsidP="00AA53A9">
            <w:r>
              <w:rPr>
                <w:sz w:val="24"/>
                <w:szCs w:val="24"/>
              </w:rPr>
              <w:t>Работа с нормативно-правовыми актами, научной, учебной и справочной литературой, Интернет-ресурсами. Подбор, систематизация, критический анализ и обобщение материала. Подготовка к опросу</w:t>
            </w:r>
          </w:p>
        </w:tc>
      </w:tr>
      <w:tr w:rsidR="00AA53A9" w14:paraId="282F3408" w14:textId="77777777" w:rsidTr="00B00D3F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5A6B7F" w14:textId="77777777" w:rsidR="00AA53A9" w:rsidRPr="00723EBC" w:rsidRDefault="00AA53A9" w:rsidP="00AA53A9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rPr>
                <w:sz w:val="24"/>
                <w:szCs w:val="24"/>
              </w:rPr>
            </w:pPr>
            <w:r w:rsidRPr="00723EBC">
              <w:rPr>
                <w:sz w:val="24"/>
                <w:szCs w:val="24"/>
              </w:rPr>
              <w:t>Тема 4. Общие средства контроля в информационных системах</w:t>
            </w:r>
          </w:p>
          <w:p w14:paraId="36DAC399" w14:textId="77777777" w:rsidR="00AA53A9" w:rsidRPr="00B00D3F" w:rsidRDefault="00AA53A9" w:rsidP="00AA53A9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8EA3F8" w14:textId="77777777" w:rsidR="00AA53A9" w:rsidRPr="00AA53A9" w:rsidRDefault="00AA53A9" w:rsidP="00AA53A9">
            <w:pPr>
              <w:keepNext/>
              <w:rPr>
                <w:sz w:val="24"/>
                <w:szCs w:val="23"/>
              </w:rPr>
            </w:pPr>
            <w:r w:rsidRPr="00AA53A9">
              <w:rPr>
                <w:sz w:val="24"/>
                <w:szCs w:val="23"/>
              </w:rPr>
              <w:t>1</w:t>
            </w:r>
            <w:r w:rsidR="00EF2138">
              <w:t xml:space="preserve"> </w:t>
            </w:r>
            <w:r w:rsidR="00EF2138" w:rsidRPr="00EF2138">
              <w:rPr>
                <w:sz w:val="24"/>
                <w:szCs w:val="23"/>
              </w:rPr>
              <w:t>Средства контроля, применяемые на уровне процесса в целом</w:t>
            </w:r>
          </w:p>
          <w:p w14:paraId="58351D56" w14:textId="77777777" w:rsidR="00AA53A9" w:rsidRPr="00AA53A9" w:rsidRDefault="00AA53A9" w:rsidP="00C6322C">
            <w:pPr>
              <w:keepNext/>
              <w:rPr>
                <w:sz w:val="24"/>
                <w:szCs w:val="23"/>
              </w:rPr>
            </w:pPr>
            <w:r w:rsidRPr="00AA53A9">
              <w:rPr>
                <w:sz w:val="24"/>
                <w:szCs w:val="23"/>
              </w:rPr>
              <w:t>2</w:t>
            </w:r>
            <w:r w:rsidR="00C6322C">
              <w:rPr>
                <w:sz w:val="24"/>
                <w:szCs w:val="23"/>
              </w:rPr>
              <w:t xml:space="preserve"> Средства контроля, входящие в о</w:t>
            </w:r>
            <w:r w:rsidR="00C6322C" w:rsidRPr="00C6322C">
              <w:rPr>
                <w:sz w:val="24"/>
                <w:szCs w:val="23"/>
              </w:rPr>
              <w:t>бщие средства контроля за ИТ-системами, которые</w:t>
            </w:r>
            <w:r w:rsidR="00C6322C">
              <w:rPr>
                <w:sz w:val="24"/>
                <w:szCs w:val="23"/>
              </w:rPr>
              <w:t xml:space="preserve"> </w:t>
            </w:r>
            <w:r w:rsidR="00C6322C" w:rsidRPr="00C6322C">
              <w:rPr>
                <w:sz w:val="24"/>
                <w:szCs w:val="23"/>
              </w:rPr>
              <w:t>обеспечивают целостность информации и безопасность данных</w:t>
            </w:r>
          </w:p>
          <w:p w14:paraId="08B34796" w14:textId="77777777" w:rsidR="00AA53A9" w:rsidRPr="00AA53A9" w:rsidRDefault="00AA53A9" w:rsidP="00AA53A9">
            <w:pPr>
              <w:keepNext/>
              <w:rPr>
                <w:sz w:val="24"/>
                <w:szCs w:val="23"/>
              </w:rPr>
            </w:pPr>
            <w:r w:rsidRPr="00AA53A9">
              <w:rPr>
                <w:sz w:val="24"/>
                <w:szCs w:val="23"/>
              </w:rPr>
              <w:t>3</w:t>
            </w:r>
            <w:r w:rsidR="009D51B9">
              <w:t xml:space="preserve"> </w:t>
            </w:r>
            <w:r w:rsidR="009D51B9" w:rsidRPr="009D51B9">
              <w:rPr>
                <w:sz w:val="24"/>
                <w:szCs w:val="23"/>
              </w:rPr>
              <w:t>Цель разделения должностных обязанностей</w:t>
            </w:r>
          </w:p>
          <w:p w14:paraId="60CDEE2D" w14:textId="77777777" w:rsidR="00AA53A9" w:rsidRPr="00AA53A9" w:rsidRDefault="00AA53A9" w:rsidP="00AA53A9">
            <w:pPr>
              <w:keepNext/>
              <w:rPr>
                <w:sz w:val="24"/>
                <w:szCs w:val="23"/>
              </w:rPr>
            </w:pPr>
            <w:r w:rsidRPr="00AA53A9">
              <w:rPr>
                <w:sz w:val="24"/>
                <w:szCs w:val="23"/>
              </w:rPr>
              <w:t>4</w:t>
            </w:r>
            <w:r w:rsidR="009D51B9">
              <w:rPr>
                <w:sz w:val="24"/>
                <w:szCs w:val="23"/>
              </w:rPr>
              <w:t xml:space="preserve"> </w:t>
            </w:r>
            <w:r w:rsidR="009D51B9" w:rsidRPr="009D51B9">
              <w:rPr>
                <w:sz w:val="24"/>
                <w:szCs w:val="23"/>
              </w:rPr>
              <w:t>Права и ограничение доступа</w:t>
            </w:r>
            <w:r w:rsidRPr="00AA53A9">
              <w:rPr>
                <w:sz w:val="24"/>
                <w:szCs w:val="23"/>
              </w:rPr>
              <w:t xml:space="preserve"> </w:t>
            </w:r>
          </w:p>
          <w:p w14:paraId="57372663" w14:textId="77777777" w:rsidR="00AA53A9" w:rsidRDefault="00AA53A9" w:rsidP="00AA53A9">
            <w:pPr>
              <w:keepNext/>
              <w:jc w:val="both"/>
              <w:rPr>
                <w:bCs/>
                <w:sz w:val="24"/>
                <w:szCs w:val="24"/>
              </w:rPr>
            </w:pPr>
          </w:p>
          <w:p w14:paraId="79C88F55" w14:textId="77777777" w:rsidR="00747439" w:rsidRPr="00AA53A9" w:rsidRDefault="00747439" w:rsidP="00AA53A9">
            <w:pPr>
              <w:keepNext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FBB3F" w14:textId="77777777" w:rsidR="00AA53A9" w:rsidRDefault="00AA53A9" w:rsidP="00AA53A9">
            <w:r>
              <w:rPr>
                <w:sz w:val="24"/>
                <w:szCs w:val="24"/>
              </w:rPr>
              <w:t>Работа с нормативно-правовыми актами, научной, учебной и справочной литературой, Интернет-ресурсами. Подбор, систематизация, критический анализ и обобщение материала. Подготовка к опросу</w:t>
            </w:r>
          </w:p>
        </w:tc>
      </w:tr>
    </w:tbl>
    <w:p w14:paraId="35EBF012" w14:textId="77777777" w:rsidR="00747439" w:rsidRDefault="00747439">
      <w:pPr>
        <w:keepNext/>
        <w:jc w:val="both"/>
        <w:rPr>
          <w:b/>
          <w:sz w:val="28"/>
          <w:szCs w:val="28"/>
        </w:rPr>
      </w:pPr>
    </w:p>
    <w:p w14:paraId="3765C239" w14:textId="77777777" w:rsidR="00747439" w:rsidRDefault="00747439">
      <w:pPr>
        <w:keepNext/>
        <w:jc w:val="both"/>
        <w:rPr>
          <w:b/>
          <w:sz w:val="28"/>
          <w:szCs w:val="28"/>
        </w:rPr>
      </w:pPr>
    </w:p>
    <w:p w14:paraId="55D8DCD2" w14:textId="77777777" w:rsidR="00747439" w:rsidRDefault="00747439">
      <w:pPr>
        <w:keepNext/>
        <w:jc w:val="both"/>
        <w:rPr>
          <w:b/>
          <w:sz w:val="28"/>
          <w:szCs w:val="28"/>
        </w:rPr>
      </w:pPr>
    </w:p>
    <w:p w14:paraId="7B9C5581" w14:textId="77777777" w:rsidR="00747439" w:rsidRDefault="00747439">
      <w:pPr>
        <w:keepNext/>
        <w:jc w:val="both"/>
        <w:rPr>
          <w:b/>
          <w:sz w:val="28"/>
          <w:szCs w:val="28"/>
        </w:rPr>
      </w:pPr>
    </w:p>
    <w:p w14:paraId="37892150" w14:textId="77777777" w:rsidR="00BC0332" w:rsidRDefault="00FB3268">
      <w:pPr>
        <w:keepNext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14:paraId="22CFBFD3" w14:textId="77777777" w:rsidR="00BC0332" w:rsidRDefault="00FB3268">
      <w:pPr>
        <w:keepNext/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6.2.1. Примерные темы </w:t>
      </w:r>
      <w:r w:rsidR="00747439">
        <w:rPr>
          <w:b/>
          <w:sz w:val="28"/>
          <w:szCs w:val="28"/>
        </w:rPr>
        <w:t>домашнего творческого задания (</w:t>
      </w:r>
      <w:r w:rsidR="00614FED">
        <w:rPr>
          <w:b/>
          <w:sz w:val="28"/>
          <w:szCs w:val="28"/>
        </w:rPr>
        <w:t>ДТЗ</w:t>
      </w:r>
      <w:r w:rsidR="00747439">
        <w:rPr>
          <w:b/>
          <w:sz w:val="28"/>
          <w:szCs w:val="28"/>
        </w:rPr>
        <w:t>)</w:t>
      </w:r>
    </w:p>
    <w:p w14:paraId="16FEB941" w14:textId="77777777" w:rsidR="00BC0332" w:rsidRDefault="00DC7A71" w:rsidP="00DC7A71">
      <w:pPr>
        <w:widowControl/>
        <w:spacing w:line="360" w:lineRule="auto"/>
        <w:ind w:left="360"/>
        <w:rPr>
          <w:color w:val="000000"/>
          <w:sz w:val="28"/>
          <w:szCs w:val="28"/>
        </w:rPr>
      </w:pPr>
      <w:r w:rsidRPr="00DC7A71">
        <w:rPr>
          <w:color w:val="000000"/>
          <w:sz w:val="28"/>
          <w:szCs w:val="28"/>
        </w:rPr>
        <w:t xml:space="preserve">1. </w:t>
      </w:r>
      <w:r>
        <w:rPr>
          <w:color w:val="000000"/>
          <w:sz w:val="28"/>
          <w:szCs w:val="28"/>
        </w:rPr>
        <w:t xml:space="preserve">Что такое </w:t>
      </w:r>
      <w:r w:rsidRPr="00DC7A71">
        <w:rPr>
          <w:color w:val="000000"/>
          <w:sz w:val="28"/>
          <w:szCs w:val="28"/>
        </w:rPr>
        <w:t>тестирование средств контроля</w:t>
      </w:r>
      <w:r>
        <w:rPr>
          <w:color w:val="000000"/>
          <w:sz w:val="28"/>
          <w:szCs w:val="28"/>
        </w:rPr>
        <w:t>?</w:t>
      </w:r>
    </w:p>
    <w:p w14:paraId="45159D8C" w14:textId="77777777" w:rsidR="00DC7A71" w:rsidRDefault="00DC7A71" w:rsidP="00DC7A71">
      <w:pPr>
        <w:widowControl/>
        <w:spacing w:line="360" w:lineRule="auto"/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Чем понимание системы внутреннего контроля помогает аудитору?</w:t>
      </w:r>
    </w:p>
    <w:p w14:paraId="6949E0C5" w14:textId="77777777" w:rsidR="00DC7A71" w:rsidRDefault="00DC7A71" w:rsidP="00DC7A71">
      <w:pPr>
        <w:widowControl/>
        <w:spacing w:line="360" w:lineRule="auto"/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Что должен оценить аудитор в ходе получения понимания</w:t>
      </w:r>
      <w:r w:rsidRPr="00DC7A71">
        <w:rPr>
          <w:color w:val="000000"/>
          <w:sz w:val="28"/>
          <w:szCs w:val="28"/>
        </w:rPr>
        <w:t xml:space="preserve"> контрольной среды</w:t>
      </w:r>
      <w:r>
        <w:rPr>
          <w:color w:val="000000"/>
          <w:sz w:val="28"/>
          <w:szCs w:val="28"/>
        </w:rPr>
        <w:t>?</w:t>
      </w:r>
    </w:p>
    <w:p w14:paraId="5240C865" w14:textId="77777777" w:rsidR="00DC7A71" w:rsidRDefault="00F05A8B" w:rsidP="00DC7A71">
      <w:pPr>
        <w:widowControl/>
        <w:spacing w:line="360" w:lineRule="auto"/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С какой целью разрабатывается, внедряется и поддерживается </w:t>
      </w:r>
      <w:r w:rsidRPr="00F05A8B">
        <w:rPr>
          <w:color w:val="000000"/>
          <w:sz w:val="28"/>
          <w:szCs w:val="28"/>
        </w:rPr>
        <w:t>Моде</w:t>
      </w:r>
      <w:r>
        <w:rPr>
          <w:color w:val="000000"/>
          <w:sz w:val="28"/>
          <w:szCs w:val="28"/>
        </w:rPr>
        <w:t>ль системы внутреннего контроля?</w:t>
      </w:r>
    </w:p>
    <w:p w14:paraId="1A54BAF0" w14:textId="77777777" w:rsidR="00AD2277" w:rsidRDefault="00AD2277" w:rsidP="00DC7A71">
      <w:pPr>
        <w:widowControl/>
        <w:spacing w:line="360" w:lineRule="auto"/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Из каких компонентов состоит система внутреннего контроля?</w:t>
      </w:r>
    </w:p>
    <w:p w14:paraId="3F944069" w14:textId="77777777" w:rsidR="00AD2277" w:rsidRDefault="00705192" w:rsidP="00705192">
      <w:pPr>
        <w:widowControl/>
        <w:spacing w:line="360" w:lineRule="auto"/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Какие существуют типы контролей?</w:t>
      </w:r>
    </w:p>
    <w:p w14:paraId="3577D0F7" w14:textId="77777777" w:rsidR="00F05A8B" w:rsidRDefault="00705192" w:rsidP="00C779C1">
      <w:pPr>
        <w:widowControl/>
        <w:spacing w:line="360" w:lineRule="auto"/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 Что </w:t>
      </w:r>
      <w:r w:rsidR="00531625">
        <w:rPr>
          <w:color w:val="000000"/>
          <w:sz w:val="28"/>
          <w:szCs w:val="28"/>
        </w:rPr>
        <w:t>собой представляют</w:t>
      </w:r>
      <w:r>
        <w:rPr>
          <w:color w:val="000000"/>
          <w:sz w:val="28"/>
          <w:szCs w:val="28"/>
        </w:rPr>
        <w:t xml:space="preserve"> косвенные средства контроля?</w:t>
      </w:r>
    </w:p>
    <w:p w14:paraId="50985EE2" w14:textId="77777777" w:rsidR="002E6025" w:rsidRDefault="002E6025" w:rsidP="00DC7A71">
      <w:pPr>
        <w:widowControl/>
        <w:spacing w:line="360" w:lineRule="auto"/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 Что </w:t>
      </w:r>
      <w:r w:rsidR="00531625">
        <w:rPr>
          <w:color w:val="000000"/>
          <w:sz w:val="28"/>
          <w:szCs w:val="28"/>
        </w:rPr>
        <w:t>собой представляют</w:t>
      </w:r>
      <w:r>
        <w:rPr>
          <w:color w:val="000000"/>
          <w:sz w:val="28"/>
          <w:szCs w:val="28"/>
        </w:rPr>
        <w:t xml:space="preserve"> п</w:t>
      </w:r>
      <w:r w:rsidRPr="002E6025">
        <w:rPr>
          <w:color w:val="000000"/>
          <w:sz w:val="28"/>
          <w:szCs w:val="28"/>
        </w:rPr>
        <w:t>рямые средства контроля</w:t>
      </w:r>
      <w:r>
        <w:rPr>
          <w:color w:val="000000"/>
          <w:sz w:val="28"/>
          <w:szCs w:val="28"/>
        </w:rPr>
        <w:t>?</w:t>
      </w:r>
    </w:p>
    <w:p w14:paraId="007CE510" w14:textId="77777777" w:rsidR="002E6025" w:rsidRDefault="0046773D" w:rsidP="00DC7A71">
      <w:pPr>
        <w:widowControl/>
        <w:spacing w:line="360" w:lineRule="auto"/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9. Какие </w:t>
      </w:r>
      <w:r w:rsidRPr="0046773D">
        <w:rPr>
          <w:color w:val="000000"/>
          <w:sz w:val="28"/>
          <w:szCs w:val="28"/>
        </w:rPr>
        <w:t>моменты обычно учитываютс</w:t>
      </w:r>
      <w:r w:rsidR="00BE2CB8">
        <w:rPr>
          <w:color w:val="000000"/>
          <w:sz w:val="28"/>
          <w:szCs w:val="28"/>
        </w:rPr>
        <w:t>я при оценке результатов деятельности</w:t>
      </w:r>
      <w:r>
        <w:rPr>
          <w:color w:val="000000"/>
          <w:sz w:val="28"/>
          <w:szCs w:val="28"/>
        </w:rPr>
        <w:t>?</w:t>
      </w:r>
    </w:p>
    <w:p w14:paraId="526C4BF0" w14:textId="77777777" w:rsidR="0046773D" w:rsidRDefault="00C2173E" w:rsidP="00C2173E">
      <w:pPr>
        <w:widowControl/>
        <w:spacing w:line="360" w:lineRule="auto"/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10. Как определить, </w:t>
      </w:r>
      <w:r w:rsidRPr="00C2173E">
        <w:rPr>
          <w:color w:val="000000"/>
          <w:sz w:val="28"/>
          <w:szCs w:val="28"/>
        </w:rPr>
        <w:t>средство контроля относится к контрольным действиям или к мониторингу средств контроля</w:t>
      </w:r>
      <w:r>
        <w:rPr>
          <w:color w:val="000000"/>
          <w:sz w:val="28"/>
          <w:szCs w:val="28"/>
        </w:rPr>
        <w:t>?</w:t>
      </w:r>
    </w:p>
    <w:p w14:paraId="1FAA07B7" w14:textId="77777777" w:rsidR="002644B5" w:rsidRDefault="002644B5" w:rsidP="00C2173E">
      <w:pPr>
        <w:widowControl/>
        <w:spacing w:line="360" w:lineRule="auto"/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11. Что </w:t>
      </w:r>
      <w:r w:rsidR="00531625">
        <w:rPr>
          <w:color w:val="000000"/>
          <w:sz w:val="28"/>
          <w:szCs w:val="28"/>
        </w:rPr>
        <w:t>собой представляют</w:t>
      </w:r>
      <w:r>
        <w:rPr>
          <w:color w:val="000000"/>
          <w:sz w:val="28"/>
          <w:szCs w:val="28"/>
        </w:rPr>
        <w:t xml:space="preserve"> с</w:t>
      </w:r>
      <w:r w:rsidRPr="002644B5">
        <w:rPr>
          <w:color w:val="000000"/>
          <w:sz w:val="28"/>
          <w:szCs w:val="28"/>
        </w:rPr>
        <w:t>редства контроля на уровне хозяйственных операций</w:t>
      </w:r>
      <w:r>
        <w:rPr>
          <w:color w:val="000000"/>
          <w:sz w:val="28"/>
          <w:szCs w:val="28"/>
        </w:rPr>
        <w:t>?</w:t>
      </w:r>
    </w:p>
    <w:p w14:paraId="58F6A808" w14:textId="77777777" w:rsidR="00DB6EA5" w:rsidRDefault="00DB6EA5" w:rsidP="00C2173E">
      <w:pPr>
        <w:widowControl/>
        <w:spacing w:line="360" w:lineRule="auto"/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12. Чем отличаются п</w:t>
      </w:r>
      <w:r w:rsidRPr="00DB6EA5">
        <w:rPr>
          <w:color w:val="000000"/>
          <w:sz w:val="28"/>
          <w:szCs w:val="28"/>
        </w:rPr>
        <w:t xml:space="preserve">редупреждающие средства контроля </w:t>
      </w:r>
      <w:r>
        <w:rPr>
          <w:color w:val="000000"/>
          <w:sz w:val="28"/>
          <w:szCs w:val="28"/>
        </w:rPr>
        <w:t>и обнаруживающие</w:t>
      </w:r>
      <w:r w:rsidRPr="00DB6EA5">
        <w:rPr>
          <w:color w:val="000000"/>
          <w:sz w:val="28"/>
          <w:szCs w:val="28"/>
        </w:rPr>
        <w:t xml:space="preserve"> средств</w:t>
      </w:r>
      <w:r>
        <w:rPr>
          <w:color w:val="000000"/>
          <w:sz w:val="28"/>
          <w:szCs w:val="28"/>
        </w:rPr>
        <w:t>а</w:t>
      </w:r>
      <w:r w:rsidRPr="00DB6EA5">
        <w:rPr>
          <w:color w:val="000000"/>
          <w:sz w:val="28"/>
          <w:szCs w:val="28"/>
        </w:rPr>
        <w:t xml:space="preserve"> контроля</w:t>
      </w:r>
      <w:r>
        <w:rPr>
          <w:color w:val="000000"/>
          <w:sz w:val="28"/>
          <w:szCs w:val="28"/>
        </w:rPr>
        <w:t>?</w:t>
      </w:r>
    </w:p>
    <w:p w14:paraId="09992FB9" w14:textId="77777777" w:rsidR="006225D4" w:rsidRDefault="006225D4" w:rsidP="00C2173E">
      <w:pPr>
        <w:widowControl/>
        <w:spacing w:line="360" w:lineRule="auto"/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13. Как</w:t>
      </w:r>
      <w:r w:rsidR="0097456A">
        <w:rPr>
          <w:color w:val="000000"/>
          <w:sz w:val="28"/>
          <w:szCs w:val="28"/>
        </w:rPr>
        <w:t>ие существуют базовые области информационных технологий</w:t>
      </w:r>
      <w:r>
        <w:rPr>
          <w:color w:val="000000"/>
          <w:sz w:val="28"/>
          <w:szCs w:val="28"/>
        </w:rPr>
        <w:t>, связанные с системой внутреннего контроля?</w:t>
      </w:r>
    </w:p>
    <w:p w14:paraId="54C88680" w14:textId="77777777" w:rsidR="00E4294D" w:rsidRDefault="00E4294D" w:rsidP="00C2173E">
      <w:pPr>
        <w:widowControl/>
        <w:spacing w:line="360" w:lineRule="auto"/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14. Что </w:t>
      </w:r>
      <w:r w:rsidR="00531625">
        <w:rPr>
          <w:color w:val="000000"/>
          <w:sz w:val="28"/>
          <w:szCs w:val="28"/>
        </w:rPr>
        <w:t>собой представляют</w:t>
      </w:r>
      <w:r>
        <w:rPr>
          <w:color w:val="000000"/>
          <w:sz w:val="28"/>
          <w:szCs w:val="28"/>
        </w:rPr>
        <w:t xml:space="preserve"> о</w:t>
      </w:r>
      <w:r w:rsidRPr="00E4294D">
        <w:rPr>
          <w:color w:val="000000"/>
          <w:sz w:val="28"/>
          <w:szCs w:val="28"/>
        </w:rPr>
        <w:t>бщие средства контроля в информационных системах</w:t>
      </w:r>
      <w:r>
        <w:rPr>
          <w:color w:val="000000"/>
          <w:sz w:val="28"/>
          <w:szCs w:val="28"/>
        </w:rPr>
        <w:t>?</w:t>
      </w:r>
    </w:p>
    <w:p w14:paraId="2BDCC27B" w14:textId="77777777" w:rsidR="009B32F5" w:rsidRDefault="005A03FC" w:rsidP="005A03FC">
      <w:pPr>
        <w:widowControl/>
        <w:spacing w:line="360" w:lineRule="auto"/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15. Что аудитор может учитывать при формировании суждения</w:t>
      </w:r>
      <w:r w:rsidRPr="005A03FC">
        <w:rPr>
          <w:color w:val="000000"/>
          <w:sz w:val="28"/>
          <w:szCs w:val="28"/>
        </w:rPr>
        <w:t xml:space="preserve"> о том, значимо ли для проводимого аудита средст</w:t>
      </w:r>
      <w:r>
        <w:rPr>
          <w:color w:val="000000"/>
          <w:sz w:val="28"/>
          <w:szCs w:val="28"/>
        </w:rPr>
        <w:t xml:space="preserve">во контроля в отдельности или в </w:t>
      </w:r>
      <w:r w:rsidRPr="005A03FC">
        <w:rPr>
          <w:color w:val="000000"/>
          <w:sz w:val="28"/>
          <w:szCs w:val="28"/>
        </w:rPr>
        <w:t>сочетании с другими</w:t>
      </w:r>
      <w:r>
        <w:rPr>
          <w:color w:val="000000"/>
          <w:sz w:val="28"/>
          <w:szCs w:val="28"/>
        </w:rPr>
        <w:t>?</w:t>
      </w:r>
    </w:p>
    <w:p w14:paraId="4F1DA453" w14:textId="77777777" w:rsidR="00FE3E2F" w:rsidRDefault="00FE3E2F" w:rsidP="00FE3E2F">
      <w:pPr>
        <w:widowControl/>
        <w:spacing w:line="360" w:lineRule="auto"/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16. Какие элементы включает в себя подход </w:t>
      </w:r>
      <w:proofErr w:type="spellStart"/>
      <w:r>
        <w:rPr>
          <w:color w:val="000000"/>
          <w:sz w:val="28"/>
          <w:szCs w:val="28"/>
        </w:rPr>
        <w:t>ExCUSME</w:t>
      </w:r>
      <w:proofErr w:type="spellEnd"/>
      <w:r>
        <w:rPr>
          <w:color w:val="000000"/>
          <w:sz w:val="28"/>
          <w:szCs w:val="28"/>
        </w:rPr>
        <w:t>?</w:t>
      </w:r>
    </w:p>
    <w:p w14:paraId="3F35F478" w14:textId="77777777" w:rsidR="001F0EE0" w:rsidRDefault="001F0EE0" w:rsidP="001F0EE0">
      <w:pPr>
        <w:widowControl/>
        <w:spacing w:line="360" w:lineRule="auto"/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17. Что важно отразить в рабочей документации при получении понимания</w:t>
      </w:r>
      <w:r w:rsidRPr="001F0EE0">
        <w:rPr>
          <w:color w:val="000000"/>
          <w:sz w:val="28"/>
          <w:szCs w:val="28"/>
        </w:rPr>
        <w:t xml:space="preserve"> и</w:t>
      </w:r>
      <w:r>
        <w:rPr>
          <w:color w:val="000000"/>
          <w:sz w:val="28"/>
          <w:szCs w:val="28"/>
        </w:rPr>
        <w:t xml:space="preserve"> оценке</w:t>
      </w:r>
      <w:r w:rsidRPr="001F0EE0">
        <w:rPr>
          <w:color w:val="000000"/>
          <w:sz w:val="28"/>
          <w:szCs w:val="28"/>
        </w:rPr>
        <w:t xml:space="preserve"> системы внутреннего контроля и</w:t>
      </w:r>
      <w:r>
        <w:rPr>
          <w:color w:val="000000"/>
          <w:sz w:val="28"/>
          <w:szCs w:val="28"/>
        </w:rPr>
        <w:t xml:space="preserve"> </w:t>
      </w:r>
      <w:r w:rsidRPr="001F0EE0">
        <w:rPr>
          <w:color w:val="000000"/>
          <w:sz w:val="28"/>
          <w:szCs w:val="28"/>
        </w:rPr>
        <w:t>выявление значимых средств контроля</w:t>
      </w:r>
      <w:r>
        <w:rPr>
          <w:color w:val="000000"/>
          <w:sz w:val="28"/>
          <w:szCs w:val="28"/>
        </w:rPr>
        <w:t>?</w:t>
      </w:r>
    </w:p>
    <w:p w14:paraId="13F08427" w14:textId="77777777" w:rsidR="001F0EE0" w:rsidRDefault="00A43201" w:rsidP="001F0EE0">
      <w:pPr>
        <w:widowControl/>
        <w:spacing w:line="360" w:lineRule="auto"/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18. Какие э</w:t>
      </w:r>
      <w:r w:rsidRPr="00A43201">
        <w:rPr>
          <w:color w:val="000000"/>
          <w:sz w:val="28"/>
          <w:szCs w:val="28"/>
        </w:rPr>
        <w:t>лементы контрольной среды могут оказаться значимыми при получении ее понимания</w:t>
      </w:r>
      <w:r>
        <w:rPr>
          <w:color w:val="000000"/>
          <w:sz w:val="28"/>
          <w:szCs w:val="28"/>
        </w:rPr>
        <w:t>?</w:t>
      </w:r>
    </w:p>
    <w:p w14:paraId="0D0A7682" w14:textId="77777777" w:rsidR="00A43201" w:rsidRDefault="002E6B93" w:rsidP="001F0EE0">
      <w:pPr>
        <w:widowControl/>
        <w:spacing w:line="360" w:lineRule="auto"/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19. Исходя из какой информации аудитор оценивает</w:t>
      </w:r>
      <w:r w:rsidRPr="002E6B93">
        <w:rPr>
          <w:color w:val="000000"/>
          <w:sz w:val="28"/>
          <w:szCs w:val="28"/>
        </w:rPr>
        <w:t xml:space="preserve"> контрольную среду</w:t>
      </w:r>
      <w:r>
        <w:rPr>
          <w:color w:val="000000"/>
          <w:sz w:val="28"/>
          <w:szCs w:val="28"/>
        </w:rPr>
        <w:t>?</w:t>
      </w:r>
    </w:p>
    <w:p w14:paraId="6570FE64" w14:textId="77777777" w:rsidR="002E6B93" w:rsidRDefault="002E6B93" w:rsidP="00423E50">
      <w:pPr>
        <w:widowControl/>
        <w:spacing w:line="360" w:lineRule="auto"/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20.</w:t>
      </w:r>
      <w:r w:rsidR="00813580">
        <w:rPr>
          <w:color w:val="000000"/>
          <w:sz w:val="28"/>
          <w:szCs w:val="28"/>
        </w:rPr>
        <w:t xml:space="preserve"> </w:t>
      </w:r>
      <w:r w:rsidR="00423E50">
        <w:rPr>
          <w:color w:val="000000"/>
          <w:sz w:val="28"/>
          <w:szCs w:val="28"/>
        </w:rPr>
        <w:t>С какой целью разрабатываются и внедряются процедуры и записи, из которых состоит и</w:t>
      </w:r>
      <w:r w:rsidR="00423E50" w:rsidRPr="00423E50">
        <w:rPr>
          <w:color w:val="000000"/>
          <w:sz w:val="28"/>
          <w:szCs w:val="28"/>
        </w:rPr>
        <w:t>нформационная система, связанная с финансовой отчетностью, включая систему бухгалтерского</w:t>
      </w:r>
      <w:r w:rsidR="00423E50">
        <w:rPr>
          <w:color w:val="000000"/>
          <w:sz w:val="28"/>
          <w:szCs w:val="28"/>
        </w:rPr>
        <w:t xml:space="preserve"> </w:t>
      </w:r>
      <w:r w:rsidR="00423E50" w:rsidRPr="00423E50">
        <w:rPr>
          <w:color w:val="000000"/>
          <w:sz w:val="28"/>
          <w:szCs w:val="28"/>
        </w:rPr>
        <w:t>учета</w:t>
      </w:r>
      <w:r w:rsidR="00423E50">
        <w:rPr>
          <w:color w:val="000000"/>
          <w:sz w:val="28"/>
          <w:szCs w:val="28"/>
        </w:rPr>
        <w:t>?</w:t>
      </w:r>
    </w:p>
    <w:p w14:paraId="3ADC1FC4" w14:textId="77777777" w:rsidR="00423E50" w:rsidRDefault="002224AF" w:rsidP="00423E50">
      <w:pPr>
        <w:widowControl/>
        <w:spacing w:line="360" w:lineRule="auto"/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21.</w:t>
      </w:r>
      <w:r w:rsidR="00BE2CB8">
        <w:rPr>
          <w:color w:val="000000"/>
          <w:sz w:val="28"/>
          <w:szCs w:val="28"/>
        </w:rPr>
        <w:t xml:space="preserve"> С какой целью разрабатываются </w:t>
      </w:r>
      <w:r w:rsidRPr="002224AF">
        <w:rPr>
          <w:color w:val="000000"/>
          <w:sz w:val="28"/>
          <w:szCs w:val="28"/>
        </w:rPr>
        <w:t xml:space="preserve">процессы </w:t>
      </w:r>
      <w:r w:rsidR="00BE2CB8">
        <w:rPr>
          <w:color w:val="000000"/>
          <w:sz w:val="28"/>
          <w:szCs w:val="28"/>
        </w:rPr>
        <w:t>объекта аудита</w:t>
      </w:r>
      <w:r>
        <w:rPr>
          <w:color w:val="000000"/>
          <w:sz w:val="28"/>
          <w:szCs w:val="28"/>
        </w:rPr>
        <w:t>?</w:t>
      </w:r>
    </w:p>
    <w:p w14:paraId="29BB6916" w14:textId="77777777" w:rsidR="002224AF" w:rsidRDefault="003043D1" w:rsidP="00423E50">
      <w:pPr>
        <w:widowControl/>
        <w:spacing w:line="360" w:lineRule="auto"/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22. Что необходимо рассмотреть п</w:t>
      </w:r>
      <w:r w:rsidRPr="003043D1">
        <w:rPr>
          <w:color w:val="000000"/>
          <w:sz w:val="28"/>
          <w:szCs w:val="28"/>
        </w:rPr>
        <w:t>ри формировании понимания информационной системы</w:t>
      </w:r>
      <w:r>
        <w:rPr>
          <w:color w:val="000000"/>
          <w:sz w:val="28"/>
          <w:szCs w:val="28"/>
        </w:rPr>
        <w:t>?</w:t>
      </w:r>
    </w:p>
    <w:p w14:paraId="15BB4464" w14:textId="77777777" w:rsidR="005E10B1" w:rsidRDefault="005E10B1" w:rsidP="005E10B1">
      <w:pPr>
        <w:widowControl/>
        <w:spacing w:line="360" w:lineRule="auto"/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23. Какие средства контроля включают о</w:t>
      </w:r>
      <w:r w:rsidRPr="005E10B1">
        <w:rPr>
          <w:color w:val="000000"/>
          <w:sz w:val="28"/>
          <w:szCs w:val="28"/>
        </w:rPr>
        <w:t>бщие средства контроля за ИТ-системами, которые</w:t>
      </w:r>
      <w:r>
        <w:rPr>
          <w:color w:val="000000"/>
          <w:sz w:val="28"/>
          <w:szCs w:val="28"/>
        </w:rPr>
        <w:t xml:space="preserve"> </w:t>
      </w:r>
      <w:r w:rsidRPr="005E10B1">
        <w:rPr>
          <w:color w:val="000000"/>
          <w:sz w:val="28"/>
          <w:szCs w:val="28"/>
        </w:rPr>
        <w:t>обеспечивают целостность информации и безопасность данных</w:t>
      </w:r>
      <w:r>
        <w:rPr>
          <w:color w:val="000000"/>
          <w:sz w:val="28"/>
          <w:szCs w:val="28"/>
        </w:rPr>
        <w:t>?</w:t>
      </w:r>
    </w:p>
    <w:p w14:paraId="4C3B6A2C" w14:textId="77777777" w:rsidR="00F15380" w:rsidRDefault="00F15380" w:rsidP="00F15380">
      <w:pPr>
        <w:widowControl/>
        <w:spacing w:line="360" w:lineRule="auto"/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24. Что должна включать </w:t>
      </w:r>
      <w:r w:rsidRPr="00F15380">
        <w:rPr>
          <w:color w:val="000000"/>
          <w:sz w:val="28"/>
          <w:szCs w:val="28"/>
        </w:rPr>
        <w:t xml:space="preserve">документация, подготовленная </w:t>
      </w:r>
      <w:r w:rsidR="00BE2CB8">
        <w:rPr>
          <w:color w:val="000000"/>
          <w:sz w:val="28"/>
          <w:szCs w:val="28"/>
        </w:rPr>
        <w:t>объектом аудита</w:t>
      </w:r>
      <w:r w:rsidRPr="00F15380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чтобы она могла </w:t>
      </w:r>
      <w:r w:rsidRPr="00F15380">
        <w:rPr>
          <w:color w:val="000000"/>
          <w:sz w:val="28"/>
          <w:szCs w:val="28"/>
        </w:rPr>
        <w:t>счита</w:t>
      </w:r>
      <w:r>
        <w:rPr>
          <w:color w:val="000000"/>
          <w:sz w:val="28"/>
          <w:szCs w:val="28"/>
        </w:rPr>
        <w:t xml:space="preserve">ться аудитором </w:t>
      </w:r>
      <w:r w:rsidRPr="00F15380">
        <w:rPr>
          <w:color w:val="000000"/>
          <w:sz w:val="28"/>
          <w:szCs w:val="28"/>
        </w:rPr>
        <w:t>подходящей для аудита</w:t>
      </w:r>
      <w:r>
        <w:rPr>
          <w:color w:val="000000"/>
          <w:sz w:val="28"/>
          <w:szCs w:val="28"/>
        </w:rPr>
        <w:t>.</w:t>
      </w:r>
    </w:p>
    <w:p w14:paraId="1E64FC84" w14:textId="77777777" w:rsidR="00F15380" w:rsidRDefault="00756F2A" w:rsidP="00F15380">
      <w:pPr>
        <w:widowControl/>
        <w:spacing w:line="360" w:lineRule="auto"/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25. Что собой представляет м</w:t>
      </w:r>
      <w:r w:rsidRPr="00756F2A">
        <w:rPr>
          <w:color w:val="000000"/>
          <w:sz w:val="28"/>
          <w:szCs w:val="28"/>
        </w:rPr>
        <w:t>ониторинг средств контроля</w:t>
      </w:r>
      <w:r>
        <w:rPr>
          <w:color w:val="000000"/>
          <w:sz w:val="28"/>
          <w:szCs w:val="28"/>
        </w:rPr>
        <w:t>?</w:t>
      </w:r>
    </w:p>
    <w:p w14:paraId="23382853" w14:textId="77777777" w:rsidR="00747439" w:rsidRDefault="00747439" w:rsidP="00D255A3">
      <w:pPr>
        <w:widowControl/>
        <w:spacing w:line="360" w:lineRule="auto"/>
        <w:ind w:left="284"/>
        <w:rPr>
          <w:color w:val="000000"/>
          <w:sz w:val="28"/>
          <w:szCs w:val="28"/>
        </w:rPr>
      </w:pPr>
    </w:p>
    <w:p w14:paraId="3C6FBFDC" w14:textId="77777777" w:rsidR="00747439" w:rsidRPr="00747439" w:rsidRDefault="00747439" w:rsidP="00747439">
      <w:pPr>
        <w:rPr>
          <w:sz w:val="28"/>
          <w:szCs w:val="28"/>
        </w:rPr>
      </w:pPr>
    </w:p>
    <w:p w14:paraId="26202E3E" w14:textId="77777777" w:rsidR="00BC0332" w:rsidRDefault="004176C9" w:rsidP="00747439">
      <w:pPr>
        <w:tabs>
          <w:tab w:val="left" w:pos="3975"/>
        </w:tabs>
        <w:rPr>
          <w:b/>
          <w:sz w:val="28"/>
          <w:szCs w:val="28"/>
        </w:rPr>
      </w:pPr>
      <w:r>
        <w:rPr>
          <w:sz w:val="28"/>
          <w:szCs w:val="28"/>
        </w:rPr>
        <w:t>7</w:t>
      </w:r>
      <w:r w:rsidR="00FB3268">
        <w:rPr>
          <w:b/>
          <w:sz w:val="28"/>
          <w:szCs w:val="28"/>
        </w:rPr>
        <w:t xml:space="preserve">. Фонд оценочных </w:t>
      </w:r>
      <w:r w:rsidR="00FB3268">
        <w:rPr>
          <w:rFonts w:eastAsia="Calibri"/>
          <w:b/>
          <w:bCs/>
          <w:kern w:val="2"/>
          <w:sz w:val="28"/>
          <w:szCs w:val="28"/>
        </w:rPr>
        <w:t>средств</w:t>
      </w:r>
      <w:r w:rsidR="00FB3268">
        <w:rPr>
          <w:b/>
          <w:sz w:val="28"/>
          <w:szCs w:val="28"/>
        </w:rPr>
        <w:t xml:space="preserve"> для проведения промежуточной аттестации обучающихся по дисциплине</w:t>
      </w:r>
    </w:p>
    <w:p w14:paraId="3B9AD9C3" w14:textId="77777777" w:rsidR="00BC0332" w:rsidRDefault="00FB3268">
      <w:pPr>
        <w:spacing w:line="360" w:lineRule="auto"/>
        <w:ind w:firstLine="578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7.1. Перечень компетенций с указанием этапов их формирования в процессе освоения образовательной программы.</w:t>
      </w:r>
    </w:p>
    <w:p w14:paraId="3EA0F47E" w14:textId="77777777" w:rsidR="00747439" w:rsidRDefault="00FB3268">
      <w:pPr>
        <w:tabs>
          <w:tab w:val="left" w:pos="54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r w:rsidR="00747439">
        <w:rPr>
          <w:sz w:val="28"/>
          <w:szCs w:val="28"/>
        </w:rPr>
        <w:br w:type="page"/>
      </w:r>
    </w:p>
    <w:p w14:paraId="3FD059C5" w14:textId="77777777" w:rsidR="00BC0332" w:rsidRDefault="00FB326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7.2. 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3710A5CC" w14:textId="77777777" w:rsidR="00BC0332" w:rsidRDefault="00FB3268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Style w:val="afe"/>
        <w:tblW w:w="10485" w:type="dxa"/>
        <w:tblLook w:val="04A0" w:firstRow="1" w:lastRow="0" w:firstColumn="1" w:lastColumn="0" w:noHBand="0" w:noVBand="1"/>
      </w:tblPr>
      <w:tblGrid>
        <w:gridCol w:w="2151"/>
        <w:gridCol w:w="2239"/>
        <w:gridCol w:w="2268"/>
        <w:gridCol w:w="3827"/>
      </w:tblGrid>
      <w:tr w:rsidR="00BC0332" w14:paraId="7D1A6287" w14:textId="77777777" w:rsidTr="004176C9">
        <w:tc>
          <w:tcPr>
            <w:tcW w:w="2151" w:type="dxa"/>
          </w:tcPr>
          <w:p w14:paraId="14B544AD" w14:textId="77777777" w:rsidR="00BC0332" w:rsidRDefault="00FB3268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239" w:type="dxa"/>
          </w:tcPr>
          <w:p w14:paraId="091851DB" w14:textId="77777777" w:rsidR="00BC0332" w:rsidRDefault="00FB3268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Наименование индикаторов достижения компетенции </w:t>
            </w:r>
          </w:p>
        </w:tc>
        <w:tc>
          <w:tcPr>
            <w:tcW w:w="2268" w:type="dxa"/>
          </w:tcPr>
          <w:p w14:paraId="0508EA19" w14:textId="77777777" w:rsidR="00BC0332" w:rsidRDefault="00FB3268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827" w:type="dxa"/>
          </w:tcPr>
          <w:p w14:paraId="420962A6" w14:textId="77777777" w:rsidR="00BC0332" w:rsidRDefault="00FB3268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Типовые контрольные задания</w:t>
            </w:r>
          </w:p>
        </w:tc>
      </w:tr>
      <w:tr w:rsidR="00FB3B92" w14:paraId="5253D805" w14:textId="77777777" w:rsidTr="00C16868">
        <w:tc>
          <w:tcPr>
            <w:tcW w:w="2151" w:type="dxa"/>
            <w:vMerge w:val="restart"/>
          </w:tcPr>
          <w:p w14:paraId="7842C848" w14:textId="77777777" w:rsidR="00FB3B92" w:rsidRDefault="00FB3B92" w:rsidP="00FB3B92">
            <w:pPr>
              <w:jc w:val="both"/>
              <w:rPr>
                <w:sz w:val="28"/>
                <w:szCs w:val="28"/>
              </w:rPr>
            </w:pPr>
            <w:bookmarkStart w:id="0" w:name="_GoBack" w:colFirst="2" w:colLast="2"/>
            <w:r w:rsidRPr="005A27AB">
              <w:rPr>
                <w:color w:val="000000" w:themeColor="text1"/>
                <w:sz w:val="24"/>
                <w:szCs w:val="24"/>
              </w:rPr>
              <w:t>Способен осуществлять анализ количественных и качественных данных, необходимых для организации и проведения мероприятий внешнего государственного аудита, и оценку системы внутреннего контроля в организации</w:t>
            </w:r>
            <w:r>
              <w:rPr>
                <w:sz w:val="24"/>
                <w:szCs w:val="24"/>
              </w:rPr>
              <w:t xml:space="preserve"> (ПК-1)</w:t>
            </w:r>
          </w:p>
        </w:tc>
        <w:tc>
          <w:tcPr>
            <w:tcW w:w="2239" w:type="dxa"/>
          </w:tcPr>
          <w:p w14:paraId="350A5A15" w14:textId="77777777" w:rsidR="00FB3B92" w:rsidRPr="00747439" w:rsidRDefault="00FB3B92" w:rsidP="00FB3B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7B6DAE">
              <w:rPr>
                <w:color w:val="000000" w:themeColor="text1"/>
                <w:sz w:val="24"/>
              </w:rPr>
              <w:t xml:space="preserve"> </w:t>
            </w:r>
            <w:r w:rsidRPr="00747439">
              <w:rPr>
                <w:rFonts w:eastAsia="Calibri"/>
                <w:sz w:val="24"/>
                <w:szCs w:val="24"/>
              </w:rPr>
              <w:t xml:space="preserve">Выбирает и использует научно-исследовательские методы сбора и анализа </w:t>
            </w:r>
            <w:r w:rsidRPr="00747439">
              <w:rPr>
                <w:color w:val="000000"/>
                <w:sz w:val="24"/>
                <w:szCs w:val="24"/>
              </w:rPr>
              <w:t xml:space="preserve">количественных и качественных </w:t>
            </w:r>
            <w:r w:rsidRPr="00747439">
              <w:rPr>
                <w:rFonts w:eastAsia="Calibri"/>
                <w:sz w:val="24"/>
                <w:szCs w:val="24"/>
              </w:rPr>
              <w:t xml:space="preserve">данных для целей </w:t>
            </w:r>
            <w:r w:rsidRPr="00747439">
              <w:rPr>
                <w:color w:val="000000"/>
                <w:sz w:val="24"/>
                <w:szCs w:val="24"/>
              </w:rPr>
              <w:t>внешнего государственного аудита</w:t>
            </w:r>
            <w:sdt>
              <w:sdtPr>
                <w:rPr>
                  <w:rFonts w:ascii="Calibri" w:eastAsia="Calibri" w:hAnsi="Calibri" w:cs="Calibri"/>
                  <w:sz w:val="22"/>
                  <w:szCs w:val="22"/>
                </w:rPr>
                <w:tag w:val="goog_rdk_23"/>
                <w:id w:val="390932045"/>
              </w:sdtPr>
              <w:sdtEndPr/>
              <w:sdtContent>
                <w:r w:rsidRPr="00747439">
                  <w:rPr>
                    <w:color w:val="000000"/>
                    <w:sz w:val="24"/>
                    <w:szCs w:val="24"/>
                  </w:rPr>
                  <w:t xml:space="preserve"> (контроля)</w:t>
                </w:r>
              </w:sdtContent>
            </w:sdt>
            <w:r w:rsidRPr="00747439">
              <w:rPr>
                <w:rFonts w:ascii="Calibri" w:eastAsia="Calibri" w:hAnsi="Calibri" w:cs="Calibri"/>
                <w:sz w:val="22"/>
                <w:szCs w:val="22"/>
              </w:rPr>
              <w:t>.</w:t>
            </w:r>
          </w:p>
          <w:p w14:paraId="692EAF11" w14:textId="77777777" w:rsidR="00FB3B92" w:rsidRDefault="00FB3B92" w:rsidP="00FB3B9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711783A9" w14:textId="77777777" w:rsidR="00FB3B92" w:rsidRPr="00C16868" w:rsidRDefault="00FB3B92" w:rsidP="00FB3B92">
            <w:pPr>
              <w:pStyle w:val="Default"/>
              <w:widowControl w:val="0"/>
              <w:jc w:val="both"/>
              <w:rPr>
                <w:color w:val="auto"/>
              </w:rPr>
            </w:pPr>
            <w:r w:rsidRPr="00C16868">
              <w:rPr>
                <w:b/>
                <w:iCs/>
                <w:color w:val="auto"/>
              </w:rPr>
              <w:t>Знать:</w:t>
            </w:r>
            <w:r w:rsidRPr="00C16868">
              <w:rPr>
                <w:iCs/>
                <w:color w:val="auto"/>
              </w:rPr>
              <w:t xml:space="preserve"> методику работы с количественными и качественными данными в рамках проведения мероприятий внешнего государственного аудита</w:t>
            </w:r>
          </w:p>
          <w:p w14:paraId="5C3E3F97" w14:textId="2E22D312" w:rsidR="00FB3B92" w:rsidRPr="00C16868" w:rsidRDefault="00FB3B92" w:rsidP="00FB3B9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16868">
              <w:rPr>
                <w:b/>
                <w:iCs/>
                <w:sz w:val="24"/>
                <w:szCs w:val="24"/>
              </w:rPr>
              <w:t>Уметь:</w:t>
            </w:r>
            <w:r w:rsidRPr="00C16868">
              <w:rPr>
                <w:iCs/>
                <w:sz w:val="24"/>
                <w:szCs w:val="24"/>
              </w:rPr>
              <w:t xml:space="preserve"> применять метода анализа количественных и качественных данных при приведении внешнего государственного аудита</w:t>
            </w:r>
          </w:p>
        </w:tc>
        <w:tc>
          <w:tcPr>
            <w:tcW w:w="3827" w:type="dxa"/>
          </w:tcPr>
          <w:p w14:paraId="5B1A6C74" w14:textId="77777777" w:rsidR="00FB3B92" w:rsidRDefault="00FB3B92" w:rsidP="00FB3B92">
            <w:pPr>
              <w:jc w:val="both"/>
            </w:pPr>
            <w:r w:rsidRPr="009155DD">
              <w:rPr>
                <w:i/>
              </w:rPr>
              <w:t>Задание:</w:t>
            </w:r>
            <w:r>
              <w:t xml:space="preserve"> В ГРБС</w:t>
            </w:r>
            <w:r w:rsidRPr="009155DD">
              <w:t xml:space="preserve"> действует служба внутреннего контроля. Помимо годовой инвентаризации материальных запасов в конце отчетного года, ГРБС в середине каждого года проводится одна выборочная инвентаризация материальных запасов. В 2</w:t>
            </w:r>
            <w:r>
              <w:t>022</w:t>
            </w:r>
            <w:r w:rsidRPr="009155DD">
              <w:t xml:space="preserve"> году была создана комиссия по сверке расчётов с получа</w:t>
            </w:r>
            <w:r>
              <w:t>телями бюджетных средств. В 2023</w:t>
            </w:r>
            <w:r w:rsidRPr="009155DD">
              <w:t xml:space="preserve"> году комиссия собиралась на свое заседание 4 раза в год (в конце каждого квартала).</w:t>
            </w:r>
            <w:r>
              <w:t xml:space="preserve"> </w:t>
            </w:r>
            <w:r w:rsidRPr="009155DD">
              <w:t>В ходе проверок за предыдущие отчетные периоды внешним аудитором исторически выявлялись нарушения, связанных с низкой операционной эффективностью внутреннего контроля, относящегося к определению сроков полезного использования по приобретенным/полученным на баланс ГРБС объектам основных средств.</w:t>
            </w:r>
          </w:p>
          <w:p w14:paraId="1FBF8DDC" w14:textId="77777777" w:rsidR="00FB3B92" w:rsidRDefault="00FB3B92" w:rsidP="00FB3B92">
            <w:pPr>
              <w:jc w:val="both"/>
            </w:pPr>
          </w:p>
          <w:p w14:paraId="12B20418" w14:textId="77777777" w:rsidR="00FB3B92" w:rsidRPr="00F53897" w:rsidRDefault="00FB3B92" w:rsidP="00FB3B92">
            <w:pPr>
              <w:jc w:val="both"/>
            </w:pPr>
            <w:r>
              <w:rPr>
                <w:iCs/>
              </w:rPr>
              <w:t>Могут ли быть выявлены н</w:t>
            </w:r>
            <w:r w:rsidRPr="004345EC">
              <w:rPr>
                <w:iCs/>
              </w:rPr>
              <w:t>едостатки системы внутреннего контроля</w:t>
            </w:r>
            <w:r>
              <w:rPr>
                <w:iCs/>
              </w:rPr>
              <w:t>?</w:t>
            </w:r>
            <w:r w:rsidRPr="004345EC">
              <w:rPr>
                <w:iCs/>
              </w:rPr>
              <w:t xml:space="preserve"> Какие?</w:t>
            </w:r>
          </w:p>
        </w:tc>
      </w:tr>
      <w:tr w:rsidR="00FB3B92" w:rsidRPr="00F75D65" w14:paraId="78F4D238" w14:textId="77777777" w:rsidTr="00C16868">
        <w:tc>
          <w:tcPr>
            <w:tcW w:w="2151" w:type="dxa"/>
            <w:vMerge/>
          </w:tcPr>
          <w:p w14:paraId="759326B5" w14:textId="77777777" w:rsidR="00FB3B92" w:rsidRDefault="00FB3B92" w:rsidP="00FB3B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39" w:type="dxa"/>
          </w:tcPr>
          <w:p w14:paraId="2940E75D" w14:textId="77777777" w:rsidR="00FB3B92" w:rsidRDefault="00FB3B92" w:rsidP="00FB3B9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7B6DAE">
              <w:rPr>
                <w:color w:val="000000" w:themeColor="text1"/>
                <w:sz w:val="24"/>
              </w:rPr>
              <w:t xml:space="preserve"> </w:t>
            </w:r>
            <w:r w:rsidRPr="00747439">
              <w:rPr>
                <w:rFonts w:eastAsia="Calibri"/>
                <w:sz w:val="24"/>
                <w:szCs w:val="24"/>
              </w:rPr>
              <w:t>Систематизирует информационные потоки, оценивает противоречия доказательной базы, идентифицирует надежность, достоверность и объективность источников.</w:t>
            </w:r>
          </w:p>
          <w:p w14:paraId="39F8AD22" w14:textId="77777777" w:rsidR="00FB3B92" w:rsidRDefault="00FB3B92" w:rsidP="00FB3B92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193DB235" w14:textId="77777777" w:rsidR="00FB3B92" w:rsidRPr="00C16868" w:rsidRDefault="00FB3B92" w:rsidP="00FB3B92">
            <w:pPr>
              <w:pStyle w:val="Default"/>
              <w:widowControl w:val="0"/>
              <w:jc w:val="both"/>
              <w:rPr>
                <w:color w:val="auto"/>
              </w:rPr>
            </w:pPr>
            <w:r w:rsidRPr="00C16868">
              <w:rPr>
                <w:b/>
                <w:iCs/>
                <w:color w:val="auto"/>
              </w:rPr>
              <w:t>Знать:</w:t>
            </w:r>
            <w:r w:rsidRPr="00C16868">
              <w:rPr>
                <w:iCs/>
                <w:color w:val="auto"/>
              </w:rPr>
              <w:t xml:space="preserve"> нормативные документы и методы работы с доказательной базой</w:t>
            </w:r>
          </w:p>
          <w:p w14:paraId="4753216F" w14:textId="6EEA62CF" w:rsidR="00FB3B92" w:rsidRPr="00C16868" w:rsidRDefault="00FB3B92" w:rsidP="00FB3B9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16868">
              <w:rPr>
                <w:b/>
                <w:iCs/>
                <w:sz w:val="24"/>
                <w:szCs w:val="24"/>
              </w:rPr>
              <w:t>Уметь:</w:t>
            </w:r>
            <w:r w:rsidRPr="00C16868">
              <w:rPr>
                <w:iCs/>
                <w:sz w:val="24"/>
                <w:szCs w:val="24"/>
              </w:rPr>
              <w:t xml:space="preserve"> применять методики оценивания доказательной базы на предмет надежности, достоверности и объективности</w:t>
            </w:r>
          </w:p>
        </w:tc>
        <w:tc>
          <w:tcPr>
            <w:tcW w:w="3827" w:type="dxa"/>
          </w:tcPr>
          <w:p w14:paraId="5B366E72" w14:textId="77777777" w:rsidR="00FB3B92" w:rsidRPr="00F75D65" w:rsidRDefault="00FB3B92" w:rsidP="00FB3B92">
            <w:pPr>
              <w:jc w:val="both"/>
              <w:rPr>
                <w:iCs/>
              </w:rPr>
            </w:pPr>
            <w:r w:rsidRPr="00F75D65">
              <w:rPr>
                <w:rFonts w:eastAsiaTheme="minorHAnsi"/>
                <w:i/>
                <w:iCs/>
                <w:color w:val="000000"/>
                <w:sz w:val="24"/>
                <w:szCs w:val="24"/>
                <w:lang w:eastAsia="en-US"/>
              </w:rPr>
              <w:t>Задание:</w:t>
            </w:r>
            <w:r w:rsidRPr="00F75D65">
              <w:rPr>
                <w:i/>
                <w:iCs/>
              </w:rPr>
              <w:t xml:space="preserve"> </w:t>
            </w:r>
            <w:r w:rsidRPr="00F75D65">
              <w:rPr>
                <w:iCs/>
              </w:rPr>
              <w:t>ГРБС в течение 2023 года использовало информационную систему – 1М, версия 8.3.</w:t>
            </w:r>
          </w:p>
          <w:p w14:paraId="5238046C" w14:textId="77777777" w:rsidR="00FB3B92" w:rsidRPr="00F75D65" w:rsidRDefault="00FB3B92" w:rsidP="00FB3B92">
            <w:pPr>
              <w:jc w:val="both"/>
              <w:rPr>
                <w:iCs/>
              </w:rPr>
            </w:pPr>
            <w:r w:rsidRPr="00F75D65">
              <w:rPr>
                <w:iCs/>
              </w:rPr>
              <w:t>В течение 2023 года ГРБС начало доработку программы 1М для целей подготовки отчетности в автоматизированном режиме. Все изменения производятся в отдельной среде. По оценке руководства, риск утраты или искажения данных в производственной среде программы 1М, отсутствует. Информационную систему обслуживают 20 ИТ специалистов: 18 – постоянных сотрудников, 2 – по совместительству. У 2-х постоянных сотрудников – неограниченный доступ к системе без регистрации изменений.</w:t>
            </w:r>
          </w:p>
          <w:p w14:paraId="4A0E8A7C" w14:textId="77777777" w:rsidR="00FB3B92" w:rsidRPr="00F75D65" w:rsidRDefault="00FB3B92" w:rsidP="00FB3B92">
            <w:pPr>
              <w:jc w:val="both"/>
              <w:rPr>
                <w:iCs/>
              </w:rPr>
            </w:pPr>
          </w:p>
          <w:p w14:paraId="2AE39C6D" w14:textId="77777777" w:rsidR="00FB3B92" w:rsidRPr="00F75D65" w:rsidRDefault="00FB3B92" w:rsidP="00FB3B92">
            <w:pPr>
              <w:jc w:val="both"/>
            </w:pPr>
            <w:r w:rsidRPr="00F75D65">
              <w:rPr>
                <w:iCs/>
              </w:rPr>
              <w:t>Могут ли быть выявлены недостатки системы внутреннего контроля? Какие?</w:t>
            </w:r>
          </w:p>
        </w:tc>
      </w:tr>
      <w:bookmarkEnd w:id="0"/>
      <w:tr w:rsidR="009558AB" w:rsidRPr="00F75D65" w14:paraId="4DF0E897" w14:textId="77777777" w:rsidTr="004176C9">
        <w:tc>
          <w:tcPr>
            <w:tcW w:w="2151" w:type="dxa"/>
            <w:vMerge w:val="restart"/>
          </w:tcPr>
          <w:p w14:paraId="63319944" w14:textId="77777777" w:rsidR="009558AB" w:rsidRPr="006E3855" w:rsidRDefault="009558AB" w:rsidP="009558A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855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применять в сфере своей профессиональной деятельности </w:t>
            </w:r>
            <w:r w:rsidRPr="006E38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методы планирования, анализа выполнения и определения экономической эффективности планов и программ</w:t>
            </w:r>
          </w:p>
          <w:p w14:paraId="00D1A757" w14:textId="77777777" w:rsidR="009558AB" w:rsidRDefault="009558AB" w:rsidP="009558AB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(ОПК-2)</w:t>
            </w:r>
          </w:p>
        </w:tc>
        <w:tc>
          <w:tcPr>
            <w:tcW w:w="2239" w:type="dxa"/>
          </w:tcPr>
          <w:p w14:paraId="060D5BB9" w14:textId="77777777" w:rsidR="009558AB" w:rsidRDefault="009558AB" w:rsidP="009558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 Демонстрирует п</w:t>
            </w:r>
            <w:r w:rsidRPr="00620FD1">
              <w:rPr>
                <w:sz w:val="24"/>
                <w:szCs w:val="24"/>
              </w:rPr>
              <w:t>онима</w:t>
            </w:r>
            <w:r>
              <w:rPr>
                <w:sz w:val="24"/>
                <w:szCs w:val="24"/>
              </w:rPr>
              <w:t>ние</w:t>
            </w:r>
            <w:r w:rsidRPr="00620FD1">
              <w:rPr>
                <w:sz w:val="24"/>
                <w:szCs w:val="24"/>
              </w:rPr>
              <w:t xml:space="preserve"> экономическ</w:t>
            </w:r>
            <w:r>
              <w:rPr>
                <w:sz w:val="24"/>
                <w:szCs w:val="24"/>
              </w:rPr>
              <w:t>ой</w:t>
            </w:r>
            <w:r w:rsidRPr="00620FD1">
              <w:rPr>
                <w:sz w:val="24"/>
                <w:szCs w:val="24"/>
              </w:rPr>
              <w:t xml:space="preserve"> сущност</w:t>
            </w:r>
            <w:r>
              <w:rPr>
                <w:sz w:val="24"/>
                <w:szCs w:val="24"/>
              </w:rPr>
              <w:t>и</w:t>
            </w:r>
            <w:r w:rsidRPr="00620FD1">
              <w:rPr>
                <w:sz w:val="24"/>
                <w:szCs w:val="24"/>
              </w:rPr>
              <w:t xml:space="preserve"> хозяйственных операций и их вли</w:t>
            </w:r>
            <w:r w:rsidRPr="00620FD1">
              <w:rPr>
                <w:sz w:val="24"/>
                <w:szCs w:val="24"/>
              </w:rPr>
              <w:lastRenderedPageBreak/>
              <w:t>яни</w:t>
            </w:r>
            <w:r>
              <w:rPr>
                <w:sz w:val="24"/>
                <w:szCs w:val="24"/>
              </w:rPr>
              <w:t>е</w:t>
            </w:r>
            <w:r w:rsidRPr="00620FD1">
              <w:rPr>
                <w:sz w:val="24"/>
                <w:szCs w:val="24"/>
              </w:rPr>
              <w:t xml:space="preserve"> на эффективность деятельности экономического субъекта</w:t>
            </w:r>
          </w:p>
        </w:tc>
        <w:tc>
          <w:tcPr>
            <w:tcW w:w="2268" w:type="dxa"/>
          </w:tcPr>
          <w:p w14:paraId="498474A4" w14:textId="77777777" w:rsidR="009558AB" w:rsidRPr="00811861" w:rsidRDefault="009558AB" w:rsidP="009558AB">
            <w:pPr>
              <w:pStyle w:val="Default"/>
              <w:jc w:val="both"/>
              <w:rPr>
                <w:color w:val="0D0D0D"/>
              </w:rPr>
            </w:pPr>
            <w:r w:rsidRPr="00811861">
              <w:rPr>
                <w:b/>
                <w:iCs/>
              </w:rPr>
              <w:lastRenderedPageBreak/>
              <w:t>Знать:</w:t>
            </w:r>
            <w:r w:rsidR="00BE2CB8">
              <w:rPr>
                <w:iCs/>
              </w:rPr>
              <w:t xml:space="preserve"> Методики выявления </w:t>
            </w:r>
            <w:r w:rsidRPr="00811861">
              <w:rPr>
                <w:iCs/>
              </w:rPr>
              <w:t>процессов объекта аудита</w:t>
            </w:r>
          </w:p>
          <w:p w14:paraId="797B91E5" w14:textId="77777777" w:rsidR="009558AB" w:rsidRPr="00811861" w:rsidRDefault="009558AB" w:rsidP="00BE2CB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11861">
              <w:rPr>
                <w:b/>
                <w:iCs/>
                <w:color w:val="0D0D0D"/>
                <w:sz w:val="24"/>
                <w:szCs w:val="24"/>
              </w:rPr>
              <w:t>Уметь:</w:t>
            </w:r>
            <w:r w:rsidRPr="00811861">
              <w:rPr>
                <w:b/>
                <w:bCs/>
                <w:color w:val="0D0D0D"/>
                <w:sz w:val="24"/>
                <w:szCs w:val="24"/>
              </w:rPr>
              <w:t xml:space="preserve"> </w:t>
            </w:r>
            <w:r w:rsidRPr="00811861">
              <w:rPr>
                <w:color w:val="0D0D0D"/>
                <w:sz w:val="24"/>
                <w:szCs w:val="24"/>
              </w:rPr>
              <w:t xml:space="preserve">применять </w:t>
            </w:r>
            <w:r w:rsidRPr="00811861">
              <w:rPr>
                <w:color w:val="0D0D0D"/>
                <w:sz w:val="24"/>
                <w:szCs w:val="24"/>
              </w:rPr>
              <w:lastRenderedPageBreak/>
              <w:t xml:space="preserve">на практике </w:t>
            </w:r>
            <w:r w:rsidRPr="00811861">
              <w:rPr>
                <w:iCs/>
                <w:color w:val="0D0D0D"/>
                <w:sz w:val="24"/>
                <w:szCs w:val="24"/>
              </w:rPr>
              <w:t>методики выявления процессов объекта аудита</w:t>
            </w:r>
          </w:p>
        </w:tc>
        <w:tc>
          <w:tcPr>
            <w:tcW w:w="3827" w:type="dxa"/>
          </w:tcPr>
          <w:p w14:paraId="149908BD" w14:textId="77777777" w:rsidR="009558AB" w:rsidRPr="00F75D65" w:rsidRDefault="009558AB" w:rsidP="00F75D65">
            <w:pPr>
              <w:jc w:val="both"/>
            </w:pPr>
            <w:r w:rsidRPr="00F75D65">
              <w:rPr>
                <w:rFonts w:eastAsiaTheme="minorHAnsi"/>
                <w:i/>
                <w:iCs/>
                <w:color w:val="000000"/>
                <w:sz w:val="24"/>
                <w:szCs w:val="24"/>
                <w:lang w:eastAsia="en-US"/>
              </w:rPr>
              <w:lastRenderedPageBreak/>
              <w:t>Задание:</w:t>
            </w:r>
            <w:r w:rsidRPr="00F75D65">
              <w:rPr>
                <w:i/>
                <w:iCs/>
              </w:rPr>
              <w:t xml:space="preserve"> </w:t>
            </w:r>
            <w:r w:rsidR="00F75D65" w:rsidRPr="00F75D65">
              <w:rPr>
                <w:sz w:val="24"/>
                <w:szCs w:val="24"/>
              </w:rPr>
              <w:t>Ни одна система внутреннего контроля, не важно, какой она имеет дизайн и как работает, не может предоставить менеджменту убедительных доказательств до</w:t>
            </w:r>
            <w:r w:rsidR="00F75D65" w:rsidRPr="00F75D65">
              <w:rPr>
                <w:sz w:val="24"/>
                <w:szCs w:val="24"/>
              </w:rPr>
              <w:lastRenderedPageBreak/>
              <w:t>стижения целей финансовой отчетности. Может быть достигнута только разумная уверенность. Перечисли возможные причины и ограничения.</w:t>
            </w:r>
          </w:p>
        </w:tc>
      </w:tr>
      <w:tr w:rsidR="009558AB" w14:paraId="37CEA366" w14:textId="77777777" w:rsidTr="004176C9">
        <w:tc>
          <w:tcPr>
            <w:tcW w:w="2151" w:type="dxa"/>
            <w:vMerge/>
          </w:tcPr>
          <w:p w14:paraId="2E17CFF5" w14:textId="77777777" w:rsidR="009558AB" w:rsidRDefault="009558AB" w:rsidP="009558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39" w:type="dxa"/>
          </w:tcPr>
          <w:p w14:paraId="6291C172" w14:textId="77777777" w:rsidR="009558AB" w:rsidRDefault="009558AB" w:rsidP="009558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075B53">
              <w:rPr>
                <w:sz w:val="24"/>
                <w:szCs w:val="24"/>
              </w:rPr>
              <w:t xml:space="preserve"> Использ</w:t>
            </w:r>
            <w:r>
              <w:rPr>
                <w:sz w:val="24"/>
                <w:szCs w:val="24"/>
              </w:rPr>
              <w:t>ует</w:t>
            </w:r>
            <w:r w:rsidRPr="00075B53">
              <w:rPr>
                <w:sz w:val="24"/>
                <w:szCs w:val="24"/>
              </w:rPr>
              <w:t xml:space="preserve"> необходимые источники учетной и </w:t>
            </w:r>
            <w:proofErr w:type="spellStart"/>
            <w:r w:rsidRPr="00075B53">
              <w:rPr>
                <w:sz w:val="24"/>
                <w:szCs w:val="24"/>
              </w:rPr>
              <w:t>неучетной</w:t>
            </w:r>
            <w:proofErr w:type="spellEnd"/>
            <w:r w:rsidRPr="00075B53">
              <w:rPr>
                <w:sz w:val="24"/>
                <w:szCs w:val="24"/>
              </w:rPr>
              <w:t xml:space="preserve"> информации</w:t>
            </w:r>
            <w:r>
              <w:rPr>
                <w:sz w:val="24"/>
                <w:szCs w:val="24"/>
              </w:rPr>
              <w:t xml:space="preserve"> в сфере профессиональной деятельности.</w:t>
            </w:r>
          </w:p>
        </w:tc>
        <w:tc>
          <w:tcPr>
            <w:tcW w:w="2268" w:type="dxa"/>
          </w:tcPr>
          <w:p w14:paraId="0CB70B48" w14:textId="77777777" w:rsidR="009558AB" w:rsidRPr="00811861" w:rsidRDefault="009558AB" w:rsidP="009558AB">
            <w:pPr>
              <w:pStyle w:val="Default"/>
              <w:jc w:val="both"/>
              <w:rPr>
                <w:color w:val="0D0D0D"/>
              </w:rPr>
            </w:pPr>
            <w:r w:rsidRPr="00811861">
              <w:rPr>
                <w:b/>
                <w:iCs/>
                <w:color w:val="0D0D0D"/>
              </w:rPr>
              <w:t>Знать:</w:t>
            </w:r>
            <w:r w:rsidRPr="00811861">
              <w:rPr>
                <w:b/>
                <w:bCs/>
                <w:color w:val="0D0D0D"/>
              </w:rPr>
              <w:t xml:space="preserve"> </w:t>
            </w:r>
            <w:r w:rsidRPr="00811861">
              <w:rPr>
                <w:color w:val="0D0D0D"/>
              </w:rPr>
              <w:t xml:space="preserve">методики выявления значимых для аудита контрольных действий в </w:t>
            </w:r>
            <w:r w:rsidRPr="00811861">
              <w:rPr>
                <w:iCs/>
                <w:color w:val="0D0D0D"/>
              </w:rPr>
              <w:t>процессах объекта аудита</w:t>
            </w:r>
          </w:p>
          <w:p w14:paraId="65388CF7" w14:textId="77777777" w:rsidR="009558AB" w:rsidRPr="00811861" w:rsidRDefault="009558AB" w:rsidP="00BE2CB8">
            <w:pPr>
              <w:pStyle w:val="Default"/>
              <w:jc w:val="both"/>
            </w:pPr>
            <w:r w:rsidRPr="00811861">
              <w:rPr>
                <w:b/>
                <w:iCs/>
                <w:color w:val="0D0D0D"/>
              </w:rPr>
              <w:t>Уметь:</w:t>
            </w:r>
            <w:r w:rsidRPr="00811861">
              <w:rPr>
                <w:b/>
                <w:bCs/>
                <w:color w:val="0D0D0D"/>
              </w:rPr>
              <w:t xml:space="preserve"> </w:t>
            </w:r>
            <w:r w:rsidRPr="00811861">
              <w:rPr>
                <w:color w:val="0D0D0D"/>
              </w:rPr>
              <w:t xml:space="preserve">применять на практике методики выявления значимых для аудита контрольных действий в </w:t>
            </w:r>
            <w:r w:rsidRPr="00811861">
              <w:rPr>
                <w:iCs/>
                <w:color w:val="0D0D0D"/>
              </w:rPr>
              <w:t>процессов объекта аудита</w:t>
            </w:r>
          </w:p>
        </w:tc>
        <w:tc>
          <w:tcPr>
            <w:tcW w:w="3827" w:type="dxa"/>
          </w:tcPr>
          <w:p w14:paraId="4584C855" w14:textId="77777777" w:rsidR="009155DD" w:rsidRPr="00F53897" w:rsidRDefault="009155DD" w:rsidP="009155DD">
            <w:pPr>
              <w:jc w:val="both"/>
              <w:rPr>
                <w:sz w:val="24"/>
                <w:szCs w:val="24"/>
              </w:rPr>
            </w:pPr>
            <w:r w:rsidRPr="00F53897">
              <w:rPr>
                <w:rFonts w:eastAsiaTheme="minorHAnsi"/>
                <w:i/>
                <w:iCs/>
                <w:color w:val="000000"/>
                <w:sz w:val="24"/>
                <w:szCs w:val="24"/>
                <w:lang w:eastAsia="en-US"/>
              </w:rPr>
              <w:t>Задание:</w:t>
            </w:r>
            <w:r w:rsidRPr="00F53897">
              <w:rPr>
                <w:i/>
                <w:iCs/>
              </w:rPr>
              <w:t xml:space="preserve"> </w:t>
            </w:r>
            <w:r w:rsidRPr="00F53897">
              <w:rPr>
                <w:sz w:val="24"/>
                <w:szCs w:val="24"/>
              </w:rPr>
              <w:t xml:space="preserve">Организация </w:t>
            </w:r>
            <w:r w:rsidRPr="00F53897">
              <w:rPr>
                <w:sz w:val="24"/>
                <w:szCs w:val="24"/>
                <w:lang w:val="en-US"/>
              </w:rPr>
              <w:t>XXX</w:t>
            </w:r>
            <w:r w:rsidRPr="00F53897">
              <w:rPr>
                <w:sz w:val="24"/>
                <w:szCs w:val="24"/>
              </w:rPr>
              <w:t xml:space="preserve"> продает товар косметику. Заказ от покупателя организация получает через Интернет. Получение заказа от покупателя автоматически инициирует все следующие шаги обработки транзакции.</w:t>
            </w:r>
          </w:p>
          <w:p w14:paraId="12062E3D" w14:textId="77777777" w:rsidR="009155DD" w:rsidRPr="00F53897" w:rsidRDefault="009155DD" w:rsidP="009155DD">
            <w:pPr>
              <w:jc w:val="both"/>
              <w:rPr>
                <w:sz w:val="24"/>
                <w:szCs w:val="24"/>
              </w:rPr>
            </w:pPr>
          </w:p>
          <w:p w14:paraId="122886F8" w14:textId="77777777" w:rsidR="009558AB" w:rsidRPr="00787B09" w:rsidRDefault="009155DD" w:rsidP="009155DD">
            <w:pPr>
              <w:jc w:val="both"/>
              <w:rPr>
                <w:highlight w:val="yellow"/>
              </w:rPr>
            </w:pPr>
            <w:r w:rsidRPr="00F53897">
              <w:rPr>
                <w:sz w:val="24"/>
                <w:szCs w:val="24"/>
              </w:rPr>
              <w:t>Предложи</w:t>
            </w:r>
            <w:r w:rsidR="00FC712D">
              <w:rPr>
                <w:sz w:val="24"/>
                <w:szCs w:val="24"/>
              </w:rPr>
              <w:t>те</w:t>
            </w:r>
            <w:r w:rsidRPr="00F53897">
              <w:rPr>
                <w:sz w:val="24"/>
                <w:szCs w:val="24"/>
              </w:rPr>
              <w:t xml:space="preserve"> шесть задач (целей) для автоматических контролей, которые бы целиком покрыли процесс создания и дальнейшей обработки соответствующей транзакции.</w:t>
            </w:r>
          </w:p>
        </w:tc>
      </w:tr>
      <w:tr w:rsidR="009558AB" w14:paraId="2F05FA9F" w14:textId="77777777" w:rsidTr="004176C9">
        <w:tc>
          <w:tcPr>
            <w:tcW w:w="2151" w:type="dxa"/>
            <w:vMerge/>
          </w:tcPr>
          <w:p w14:paraId="0D5F4897" w14:textId="77777777" w:rsidR="009558AB" w:rsidRDefault="009558AB" w:rsidP="009558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39" w:type="dxa"/>
          </w:tcPr>
          <w:p w14:paraId="1B7075BD" w14:textId="77777777" w:rsidR="009558AB" w:rsidRDefault="009558AB" w:rsidP="009558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075B53">
              <w:rPr>
                <w:sz w:val="24"/>
                <w:szCs w:val="24"/>
              </w:rPr>
              <w:t xml:space="preserve"> Разраб</w:t>
            </w:r>
            <w:r>
              <w:rPr>
                <w:sz w:val="24"/>
                <w:szCs w:val="24"/>
              </w:rPr>
              <w:t>атывает</w:t>
            </w:r>
            <w:r w:rsidRPr="00075B53">
              <w:rPr>
                <w:sz w:val="24"/>
                <w:szCs w:val="24"/>
              </w:rPr>
              <w:t xml:space="preserve"> показател</w:t>
            </w:r>
            <w:r>
              <w:rPr>
                <w:sz w:val="24"/>
                <w:szCs w:val="24"/>
              </w:rPr>
              <w:t>и</w:t>
            </w:r>
            <w:r w:rsidRPr="00075B53">
              <w:rPr>
                <w:sz w:val="24"/>
                <w:szCs w:val="24"/>
              </w:rPr>
              <w:t xml:space="preserve"> эффективности и результативности деятельности государственных органов исполнительной власти и экономических субъектов государственного сектора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14:paraId="4461A5EE" w14:textId="77777777" w:rsidR="009558AB" w:rsidRPr="00811861" w:rsidRDefault="009558AB" w:rsidP="009558AB">
            <w:pPr>
              <w:pStyle w:val="Default"/>
              <w:widowControl w:val="0"/>
              <w:jc w:val="both"/>
            </w:pPr>
            <w:r w:rsidRPr="00811861">
              <w:rPr>
                <w:b/>
                <w:iCs/>
              </w:rPr>
              <w:t>Знать:</w:t>
            </w:r>
            <w:r w:rsidRPr="00811861">
              <w:rPr>
                <w:iCs/>
              </w:rPr>
              <w:t xml:space="preserve"> принципы и методики оценки системы внутреннего контроля</w:t>
            </w:r>
          </w:p>
          <w:p w14:paraId="7127863B" w14:textId="77777777" w:rsidR="009558AB" w:rsidRPr="00811861" w:rsidRDefault="009558AB" w:rsidP="009558A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  <w:r w:rsidRPr="00811861">
              <w:rPr>
                <w:b/>
                <w:iCs/>
                <w:sz w:val="24"/>
                <w:szCs w:val="24"/>
              </w:rPr>
              <w:t>Уметь:</w:t>
            </w:r>
            <w:r w:rsidRPr="00811861">
              <w:rPr>
                <w:iCs/>
                <w:sz w:val="24"/>
                <w:szCs w:val="24"/>
              </w:rPr>
              <w:t xml:space="preserve"> применять принципы и методики оценки системы внутреннего контроля</w:t>
            </w:r>
          </w:p>
        </w:tc>
        <w:tc>
          <w:tcPr>
            <w:tcW w:w="3827" w:type="dxa"/>
          </w:tcPr>
          <w:p w14:paraId="14557F6B" w14:textId="77777777" w:rsidR="009558AB" w:rsidRPr="00787B09" w:rsidRDefault="009558AB" w:rsidP="00B00759">
            <w:pPr>
              <w:jc w:val="both"/>
              <w:rPr>
                <w:highlight w:val="yellow"/>
              </w:rPr>
            </w:pPr>
            <w:r w:rsidRPr="00FC712D">
              <w:rPr>
                <w:rFonts w:eastAsiaTheme="minorHAnsi"/>
                <w:i/>
                <w:iCs/>
                <w:color w:val="000000"/>
                <w:sz w:val="24"/>
                <w:szCs w:val="24"/>
                <w:lang w:eastAsia="en-US"/>
              </w:rPr>
              <w:t>Задание:</w:t>
            </w:r>
            <w:r w:rsidRPr="00FC712D">
              <w:rPr>
                <w:i/>
                <w:iCs/>
              </w:rPr>
              <w:t xml:space="preserve"> </w:t>
            </w:r>
            <w:r w:rsidR="00B00759" w:rsidRPr="00FC712D">
              <w:rPr>
                <w:sz w:val="24"/>
                <w:szCs w:val="24"/>
              </w:rPr>
              <w:t>Сформулируй</w:t>
            </w:r>
            <w:r w:rsidR="00FC712D" w:rsidRPr="00FC712D">
              <w:rPr>
                <w:sz w:val="24"/>
                <w:szCs w:val="24"/>
              </w:rPr>
              <w:t xml:space="preserve">те </w:t>
            </w:r>
            <w:r w:rsidR="00B00759" w:rsidRPr="00FC712D">
              <w:rPr>
                <w:sz w:val="24"/>
                <w:szCs w:val="24"/>
              </w:rPr>
              <w:t>возможные причины системных и инфраструктурных нарушений и их последствия.</w:t>
            </w:r>
          </w:p>
        </w:tc>
      </w:tr>
      <w:tr w:rsidR="009558AB" w14:paraId="7F9C6028" w14:textId="77777777" w:rsidTr="004176C9">
        <w:tc>
          <w:tcPr>
            <w:tcW w:w="2151" w:type="dxa"/>
            <w:vMerge w:val="restart"/>
          </w:tcPr>
          <w:p w14:paraId="136C7BEF" w14:textId="77777777" w:rsidR="009558AB" w:rsidRDefault="009558AB" w:rsidP="009558AB">
            <w:pPr>
              <w:jc w:val="both"/>
              <w:rPr>
                <w:sz w:val="24"/>
                <w:szCs w:val="24"/>
              </w:rPr>
            </w:pPr>
            <w:r w:rsidRPr="00C729A0">
              <w:rPr>
                <w:sz w:val="24"/>
                <w:szCs w:val="24"/>
              </w:rPr>
              <w:t>Способен управлять проектом на всех этапах его жизненного цикла</w:t>
            </w:r>
            <w:r>
              <w:rPr>
                <w:sz w:val="24"/>
                <w:szCs w:val="24"/>
              </w:rPr>
              <w:t xml:space="preserve"> (УК-2)</w:t>
            </w:r>
          </w:p>
        </w:tc>
        <w:tc>
          <w:tcPr>
            <w:tcW w:w="2239" w:type="dxa"/>
          </w:tcPr>
          <w:p w14:paraId="43DB2EF4" w14:textId="77777777" w:rsidR="009558AB" w:rsidRDefault="009558AB" w:rsidP="009558A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C729A0">
              <w:rPr>
                <w:sz w:val="24"/>
                <w:szCs w:val="24"/>
              </w:rPr>
              <w:t>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</w:t>
            </w:r>
          </w:p>
        </w:tc>
        <w:tc>
          <w:tcPr>
            <w:tcW w:w="2268" w:type="dxa"/>
          </w:tcPr>
          <w:p w14:paraId="4AA52A25" w14:textId="77777777" w:rsidR="009558AB" w:rsidRPr="00811861" w:rsidRDefault="009558AB" w:rsidP="009558AB">
            <w:pPr>
              <w:pStyle w:val="Default"/>
              <w:jc w:val="both"/>
              <w:rPr>
                <w:color w:val="0D0D0D"/>
              </w:rPr>
            </w:pPr>
            <w:r w:rsidRPr="00811861">
              <w:rPr>
                <w:b/>
                <w:iCs/>
                <w:color w:val="0D0D0D"/>
              </w:rPr>
              <w:t>Знать:</w:t>
            </w:r>
            <w:r w:rsidRPr="00811861">
              <w:rPr>
                <w:b/>
                <w:bCs/>
                <w:color w:val="0D0D0D"/>
              </w:rPr>
              <w:t xml:space="preserve"> </w:t>
            </w:r>
            <w:r w:rsidRPr="00811861">
              <w:rPr>
                <w:bCs/>
                <w:color w:val="0D0D0D"/>
              </w:rPr>
              <w:t>основные</w:t>
            </w:r>
            <w:r w:rsidRPr="00811861">
              <w:rPr>
                <w:b/>
                <w:bCs/>
                <w:color w:val="0D0D0D"/>
              </w:rPr>
              <w:t xml:space="preserve"> </w:t>
            </w:r>
            <w:r w:rsidRPr="00811861">
              <w:rPr>
                <w:color w:val="0D0D0D"/>
              </w:rPr>
              <w:t>инструменты планирования проекта</w:t>
            </w:r>
          </w:p>
          <w:p w14:paraId="3D4EAFAC" w14:textId="77777777" w:rsidR="009558AB" w:rsidRPr="00811861" w:rsidRDefault="009558AB" w:rsidP="009558A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11861">
              <w:rPr>
                <w:b/>
                <w:iCs/>
                <w:color w:val="0D0D0D"/>
                <w:sz w:val="24"/>
                <w:szCs w:val="24"/>
              </w:rPr>
              <w:t>Уметь:</w:t>
            </w:r>
            <w:r w:rsidRPr="00811861">
              <w:rPr>
                <w:color w:val="0D0D0D"/>
                <w:sz w:val="24"/>
                <w:szCs w:val="24"/>
              </w:rPr>
              <w:t xml:space="preserve"> применять на практике основные инструменты планирования проекта</w:t>
            </w:r>
          </w:p>
        </w:tc>
        <w:tc>
          <w:tcPr>
            <w:tcW w:w="3827" w:type="dxa"/>
          </w:tcPr>
          <w:p w14:paraId="0EB63859" w14:textId="77777777" w:rsidR="009558AB" w:rsidRPr="00431CA0" w:rsidRDefault="009558AB" w:rsidP="009558AB">
            <w:pPr>
              <w:jc w:val="both"/>
            </w:pPr>
            <w:r w:rsidRPr="00431CA0">
              <w:rPr>
                <w:rFonts w:eastAsiaTheme="minorHAnsi"/>
                <w:i/>
                <w:iCs/>
                <w:color w:val="000000"/>
                <w:sz w:val="24"/>
                <w:szCs w:val="24"/>
                <w:lang w:eastAsia="en-US"/>
              </w:rPr>
              <w:t>Задание:</w:t>
            </w:r>
            <w:r w:rsidRPr="00431CA0">
              <w:rPr>
                <w:i/>
                <w:iCs/>
              </w:rPr>
              <w:t xml:space="preserve"> </w:t>
            </w:r>
            <w:r w:rsidR="00431CA0" w:rsidRPr="00431CA0">
              <w:rPr>
                <w:sz w:val="24"/>
                <w:szCs w:val="24"/>
              </w:rPr>
              <w:t>В начале отчетного периода Вас назначили руководителем контрольного мероприятия по проведению последующего контроля за исполнением бюджета ГРБС. Какие первые шаги/действия Вы предпримите, с чего начнете.</w:t>
            </w:r>
          </w:p>
        </w:tc>
      </w:tr>
      <w:tr w:rsidR="009558AB" w14:paraId="521D3F9A" w14:textId="77777777" w:rsidTr="004176C9">
        <w:tc>
          <w:tcPr>
            <w:tcW w:w="2151" w:type="dxa"/>
            <w:vMerge/>
          </w:tcPr>
          <w:p w14:paraId="2D21D6B8" w14:textId="77777777" w:rsidR="009558AB" w:rsidRDefault="009558AB" w:rsidP="009558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39" w:type="dxa"/>
          </w:tcPr>
          <w:p w14:paraId="063711CF" w14:textId="77777777" w:rsidR="009558AB" w:rsidRDefault="009558AB" w:rsidP="009558A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729A0">
              <w:rPr>
                <w:sz w:val="24"/>
                <w:szCs w:val="24"/>
              </w:rPr>
              <w:t>2.Осуществляет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</w:t>
            </w:r>
          </w:p>
        </w:tc>
        <w:tc>
          <w:tcPr>
            <w:tcW w:w="2268" w:type="dxa"/>
          </w:tcPr>
          <w:p w14:paraId="09B2F830" w14:textId="77777777" w:rsidR="009558AB" w:rsidRPr="00811861" w:rsidRDefault="009558AB" w:rsidP="009558AB">
            <w:pPr>
              <w:pStyle w:val="Default"/>
              <w:jc w:val="both"/>
              <w:rPr>
                <w:color w:val="0D0D0D"/>
              </w:rPr>
            </w:pPr>
            <w:r w:rsidRPr="00811861">
              <w:rPr>
                <w:b/>
                <w:iCs/>
                <w:color w:val="0D0D0D"/>
              </w:rPr>
              <w:t>Знать:</w:t>
            </w:r>
            <w:r w:rsidRPr="00811861">
              <w:rPr>
                <w:b/>
                <w:bCs/>
                <w:color w:val="0D0D0D"/>
              </w:rPr>
              <w:t xml:space="preserve"> </w:t>
            </w:r>
            <w:r w:rsidRPr="00811861">
              <w:rPr>
                <w:color w:val="0D0D0D"/>
              </w:rPr>
              <w:t>принципы управления проектами</w:t>
            </w:r>
          </w:p>
          <w:p w14:paraId="31E7EF94" w14:textId="77777777" w:rsidR="009558AB" w:rsidRPr="00811861" w:rsidRDefault="009558AB" w:rsidP="009558A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11861">
              <w:rPr>
                <w:b/>
                <w:iCs/>
                <w:color w:val="0D0D0D"/>
                <w:sz w:val="24"/>
                <w:szCs w:val="24"/>
              </w:rPr>
              <w:t>Уметь:</w:t>
            </w:r>
            <w:r w:rsidRPr="00811861">
              <w:rPr>
                <w:color w:val="0D0D0D"/>
                <w:sz w:val="24"/>
                <w:szCs w:val="24"/>
              </w:rPr>
              <w:t xml:space="preserve"> </w:t>
            </w:r>
            <w:r w:rsidRPr="00811861">
              <w:rPr>
                <w:sz w:val="24"/>
                <w:szCs w:val="24"/>
              </w:rPr>
              <w:t>осуществлять руководство исполнителями проекта, применять инструменты контроля содержания и управления изменениями в проекте, реализовывать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</w:t>
            </w:r>
          </w:p>
        </w:tc>
        <w:tc>
          <w:tcPr>
            <w:tcW w:w="3827" w:type="dxa"/>
          </w:tcPr>
          <w:p w14:paraId="29DEC5B4" w14:textId="77777777" w:rsidR="0074256F" w:rsidRPr="0074256F" w:rsidRDefault="009558AB" w:rsidP="0074256F">
            <w:pPr>
              <w:jc w:val="both"/>
              <w:rPr>
                <w:sz w:val="24"/>
                <w:szCs w:val="24"/>
              </w:rPr>
            </w:pPr>
            <w:r w:rsidRPr="0074256F">
              <w:rPr>
                <w:i/>
                <w:sz w:val="24"/>
                <w:szCs w:val="24"/>
              </w:rPr>
              <w:t>Задание:</w:t>
            </w:r>
            <w:r w:rsidR="0074256F" w:rsidRPr="0074256F">
              <w:rPr>
                <w:sz w:val="24"/>
                <w:szCs w:val="24"/>
              </w:rPr>
              <w:t xml:space="preserve"> </w:t>
            </w:r>
            <w:r w:rsidR="0074256F">
              <w:rPr>
                <w:sz w:val="24"/>
                <w:szCs w:val="24"/>
              </w:rPr>
              <w:t>Вы руководитель контрольного мероприятия. К В</w:t>
            </w:r>
            <w:r w:rsidR="0074256F" w:rsidRPr="0074256F">
              <w:rPr>
                <w:sz w:val="24"/>
                <w:szCs w:val="24"/>
              </w:rPr>
              <w:t>ам пришел инспектор (исполнитель) с вопросом. До конца проверки остается 3 дня.</w:t>
            </w:r>
          </w:p>
          <w:p w14:paraId="62534210" w14:textId="77777777" w:rsidR="0074256F" w:rsidRPr="0074256F" w:rsidRDefault="0074256F" w:rsidP="0074256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     1.</w:t>
            </w:r>
            <w:r w:rsidRPr="0074256F">
              <w:rPr>
                <w:sz w:val="24"/>
                <w:szCs w:val="24"/>
              </w:rPr>
              <w:t xml:space="preserve"> Есть вопрос программы. Ожидалось, что его проверка займет пару часов и нарушений не будет. Но при проверке вопроса инспектор нашел ТРИ нарушения в сроках размещения документов. Остается еще СОТНЯ непроверенных документов с большой вероятностью аналогичных нарушений. Проверка проводится вручную, займет 3 дня. </w:t>
            </w:r>
          </w:p>
          <w:p w14:paraId="2F1A3814" w14:textId="77777777" w:rsidR="0074256F" w:rsidRDefault="0074256F" w:rsidP="0074256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     2.</w:t>
            </w:r>
            <w:r w:rsidRPr="0074256F">
              <w:rPr>
                <w:sz w:val="24"/>
                <w:szCs w:val="24"/>
              </w:rPr>
              <w:t xml:space="preserve"> Есть еще один вопрос программы, который беспокоит Аудитора, вследствие кардинального изменения правил учета в этом году, которые в случае ошибок приведут к тому, что на балансе ГРБС не будет отражено активов на сумму выше уровня существенности. Но вы по прошлому опыту знаете, что бухгалтер ГРБС очень опытный, отслеживает все нормативные изменения, включая текущее и вероятность ошибки минимальна. На проверку вопроса потребуется также 3 дня. Последние 3 дня как раз были отведены на эту проверку в соответствии с рабочим планом КМ.</w:t>
            </w:r>
          </w:p>
          <w:p w14:paraId="1BE6300F" w14:textId="77777777" w:rsidR="0074256F" w:rsidRPr="0074256F" w:rsidRDefault="0074256F" w:rsidP="0074256F">
            <w:pPr>
              <w:jc w:val="both"/>
              <w:rPr>
                <w:sz w:val="24"/>
                <w:szCs w:val="24"/>
              </w:rPr>
            </w:pPr>
          </w:p>
          <w:p w14:paraId="68CE6C4A" w14:textId="77777777" w:rsidR="009558AB" w:rsidRPr="0074256F" w:rsidRDefault="0074256F" w:rsidP="0074256F">
            <w:pPr>
              <w:jc w:val="both"/>
              <w:rPr>
                <w:sz w:val="24"/>
                <w:szCs w:val="24"/>
              </w:rPr>
            </w:pPr>
            <w:r w:rsidRPr="0074256F">
              <w:rPr>
                <w:sz w:val="24"/>
                <w:szCs w:val="24"/>
              </w:rPr>
              <w:t>Что вы порекомендуете исполнителю?</w:t>
            </w:r>
            <w:r>
              <w:rPr>
                <w:sz w:val="24"/>
                <w:szCs w:val="24"/>
              </w:rPr>
              <w:t xml:space="preserve"> Как распланируете время и расставите приоритеты?</w:t>
            </w:r>
            <w:r w:rsidRPr="0074256F">
              <w:rPr>
                <w:sz w:val="24"/>
                <w:szCs w:val="24"/>
              </w:rPr>
              <w:t xml:space="preserve"> Почему?</w:t>
            </w:r>
          </w:p>
        </w:tc>
      </w:tr>
    </w:tbl>
    <w:p w14:paraId="471DE64A" w14:textId="77777777" w:rsidR="00BC0332" w:rsidRDefault="00BC0332">
      <w:pPr>
        <w:sectPr w:rsidR="00BC0332" w:rsidSect="00747439">
          <w:footerReference w:type="default" r:id="rId8"/>
          <w:pgSz w:w="11906" w:h="16838"/>
          <w:pgMar w:top="1134" w:right="765" w:bottom="1134" w:left="1134" w:header="0" w:footer="708" w:gutter="0"/>
          <w:cols w:space="720"/>
          <w:formProt w:val="0"/>
          <w:docGrid w:linePitch="360"/>
        </w:sectPr>
      </w:pPr>
    </w:p>
    <w:p w14:paraId="61187B93" w14:textId="77777777" w:rsidR="00BC0332" w:rsidRDefault="00FB3268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7.2.1. Примерный перечень вопросов для подготовки к экзамену</w:t>
      </w:r>
    </w:p>
    <w:p w14:paraId="03499651" w14:textId="77777777" w:rsidR="00BC0332" w:rsidRDefault="00BC0332">
      <w:pPr>
        <w:spacing w:line="360" w:lineRule="auto"/>
        <w:ind w:firstLine="709"/>
        <w:jc w:val="both"/>
        <w:rPr>
          <w:sz w:val="28"/>
          <w:szCs w:val="28"/>
        </w:rPr>
      </w:pPr>
    </w:p>
    <w:p w14:paraId="391841B8" w14:textId="77777777" w:rsidR="00C43A60" w:rsidRDefault="00FA5CA2" w:rsidP="00C43A60">
      <w:pPr>
        <w:widowControl/>
        <w:spacing w:line="360" w:lineRule="auto"/>
        <w:ind w:left="360"/>
        <w:rPr>
          <w:color w:val="000000"/>
          <w:sz w:val="28"/>
          <w:szCs w:val="28"/>
        </w:rPr>
      </w:pPr>
      <w:r w:rsidRPr="00B70957">
        <w:rPr>
          <w:color w:val="000000"/>
          <w:sz w:val="28"/>
          <w:szCs w:val="28"/>
        </w:rPr>
        <w:t xml:space="preserve">1. </w:t>
      </w:r>
      <w:r w:rsidR="00062BF6">
        <w:rPr>
          <w:color w:val="000000"/>
          <w:sz w:val="28"/>
          <w:szCs w:val="28"/>
        </w:rPr>
        <w:t>Перечислите аспекты, которые должен покрыть аудитор при получении понимания</w:t>
      </w:r>
      <w:r w:rsidR="00C43A60">
        <w:rPr>
          <w:color w:val="000000"/>
          <w:sz w:val="28"/>
          <w:szCs w:val="28"/>
        </w:rPr>
        <w:t xml:space="preserve"> </w:t>
      </w:r>
      <w:r w:rsidR="00C43A60" w:rsidRPr="00C43A60">
        <w:rPr>
          <w:color w:val="000000"/>
          <w:sz w:val="28"/>
          <w:szCs w:val="28"/>
        </w:rPr>
        <w:t>информационной системы,</w:t>
      </w:r>
      <w:r w:rsidR="00C43A60">
        <w:rPr>
          <w:color w:val="000000"/>
          <w:sz w:val="28"/>
          <w:szCs w:val="28"/>
        </w:rPr>
        <w:t xml:space="preserve"> </w:t>
      </w:r>
      <w:r w:rsidR="00C43A60" w:rsidRPr="00C43A60">
        <w:rPr>
          <w:color w:val="000000"/>
          <w:sz w:val="28"/>
          <w:szCs w:val="28"/>
        </w:rPr>
        <w:t>включая соответствующие процессы</w:t>
      </w:r>
      <w:r w:rsidR="00BE2CB8">
        <w:rPr>
          <w:color w:val="000000"/>
          <w:sz w:val="28"/>
          <w:szCs w:val="28"/>
        </w:rPr>
        <w:t xml:space="preserve"> объекта аудита</w:t>
      </w:r>
      <w:r w:rsidR="00C43A60" w:rsidRPr="00C43A60">
        <w:rPr>
          <w:color w:val="000000"/>
          <w:sz w:val="28"/>
          <w:szCs w:val="28"/>
        </w:rPr>
        <w:t>, относящиеся к</w:t>
      </w:r>
      <w:r w:rsidR="00C43A60">
        <w:rPr>
          <w:color w:val="000000"/>
          <w:sz w:val="28"/>
          <w:szCs w:val="28"/>
        </w:rPr>
        <w:t xml:space="preserve"> </w:t>
      </w:r>
      <w:r w:rsidR="00C43A60" w:rsidRPr="00C43A60">
        <w:rPr>
          <w:color w:val="000000"/>
          <w:sz w:val="28"/>
          <w:szCs w:val="28"/>
        </w:rPr>
        <w:t>подготовке финансовой отчетности</w:t>
      </w:r>
      <w:r w:rsidR="00062BF6">
        <w:rPr>
          <w:color w:val="000000"/>
          <w:sz w:val="28"/>
          <w:szCs w:val="28"/>
        </w:rPr>
        <w:t>.</w:t>
      </w:r>
    </w:p>
    <w:p w14:paraId="729E14B2" w14:textId="77777777" w:rsidR="00062BF6" w:rsidRDefault="00062BF6" w:rsidP="00C43A60">
      <w:pPr>
        <w:widowControl/>
        <w:spacing w:line="360" w:lineRule="auto"/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="00FE4B17">
        <w:rPr>
          <w:color w:val="000000"/>
          <w:sz w:val="28"/>
          <w:szCs w:val="28"/>
        </w:rPr>
        <w:t xml:space="preserve">Опишите различие </w:t>
      </w:r>
      <w:r w:rsidR="00FE4B17" w:rsidRPr="00FE4B17">
        <w:rPr>
          <w:color w:val="000000"/>
          <w:sz w:val="28"/>
          <w:szCs w:val="28"/>
        </w:rPr>
        <w:t>процесс</w:t>
      </w:r>
      <w:r w:rsidR="00FE4B17">
        <w:rPr>
          <w:color w:val="000000"/>
          <w:sz w:val="28"/>
          <w:szCs w:val="28"/>
        </w:rPr>
        <w:t>а и средства</w:t>
      </w:r>
      <w:r w:rsidR="00FE4B17" w:rsidRPr="00FE4B17">
        <w:rPr>
          <w:color w:val="000000"/>
          <w:sz w:val="28"/>
          <w:szCs w:val="28"/>
        </w:rPr>
        <w:t xml:space="preserve"> контроля</w:t>
      </w:r>
      <w:r w:rsidR="00FE4B17">
        <w:rPr>
          <w:color w:val="000000"/>
          <w:sz w:val="28"/>
          <w:szCs w:val="28"/>
        </w:rPr>
        <w:t>, и охарактеризуйте важность данного разделения.</w:t>
      </w:r>
    </w:p>
    <w:p w14:paraId="358CF43D" w14:textId="77777777" w:rsidR="001510C5" w:rsidRPr="001510C5" w:rsidRDefault="001510C5" w:rsidP="00C43A60">
      <w:pPr>
        <w:widowControl/>
        <w:spacing w:line="360" w:lineRule="auto"/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Опишите ключевые элементы концепции </w:t>
      </w:r>
      <w:r>
        <w:rPr>
          <w:color w:val="000000"/>
          <w:sz w:val="28"/>
          <w:szCs w:val="28"/>
          <w:lang w:val="en-US"/>
        </w:rPr>
        <w:t>COSO</w:t>
      </w:r>
      <w:r>
        <w:rPr>
          <w:color w:val="000000"/>
          <w:sz w:val="28"/>
          <w:szCs w:val="28"/>
        </w:rPr>
        <w:t>.</w:t>
      </w:r>
    </w:p>
    <w:p w14:paraId="7B82A07F" w14:textId="77777777" w:rsidR="00C43A60" w:rsidRDefault="00705192" w:rsidP="00C43A60">
      <w:pPr>
        <w:widowControl/>
        <w:spacing w:line="360" w:lineRule="auto"/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Опишите взаимосвязь компонентов системы внутреннего контроля в соответствии с МСА и типы контролей.</w:t>
      </w:r>
    </w:p>
    <w:p w14:paraId="5D542E42" w14:textId="77777777" w:rsidR="00705192" w:rsidRDefault="00705192" w:rsidP="00C43A60">
      <w:pPr>
        <w:widowControl/>
        <w:spacing w:line="360" w:lineRule="auto"/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Приведите примеры косвенных средств контроля.</w:t>
      </w:r>
    </w:p>
    <w:p w14:paraId="017F7937" w14:textId="77777777" w:rsidR="002644B5" w:rsidRDefault="002644B5" w:rsidP="00C43A60">
      <w:pPr>
        <w:widowControl/>
        <w:spacing w:line="360" w:lineRule="auto"/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Опишите ключевые принципы и приведите примеры д</w:t>
      </w:r>
      <w:r w:rsidRPr="002644B5">
        <w:rPr>
          <w:color w:val="000000"/>
          <w:sz w:val="28"/>
          <w:szCs w:val="28"/>
        </w:rPr>
        <w:t>ействия прямых средств контроля</w:t>
      </w:r>
      <w:r>
        <w:rPr>
          <w:color w:val="000000"/>
          <w:sz w:val="28"/>
          <w:szCs w:val="28"/>
        </w:rPr>
        <w:t>.</w:t>
      </w:r>
    </w:p>
    <w:p w14:paraId="1259E14A" w14:textId="77777777" w:rsidR="002644B5" w:rsidRDefault="002644B5" w:rsidP="00C43A60">
      <w:pPr>
        <w:widowControl/>
        <w:spacing w:line="360" w:lineRule="auto"/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 Опишите ключевые принципы и приведите примеры д</w:t>
      </w:r>
      <w:r w:rsidRPr="002644B5">
        <w:rPr>
          <w:color w:val="000000"/>
          <w:sz w:val="28"/>
          <w:szCs w:val="28"/>
        </w:rPr>
        <w:t>ействия косвенных средств контроля</w:t>
      </w:r>
      <w:r>
        <w:rPr>
          <w:color w:val="000000"/>
          <w:sz w:val="28"/>
          <w:szCs w:val="28"/>
        </w:rPr>
        <w:t>.</w:t>
      </w:r>
    </w:p>
    <w:p w14:paraId="1D24911A" w14:textId="77777777" w:rsidR="00395321" w:rsidRDefault="00395321" w:rsidP="00C43A60">
      <w:pPr>
        <w:widowControl/>
        <w:spacing w:line="360" w:lineRule="auto"/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 Приведите пример предупреждающих средств контроля.</w:t>
      </w:r>
    </w:p>
    <w:p w14:paraId="1EDF60C9" w14:textId="77777777" w:rsidR="00395321" w:rsidRDefault="00395321" w:rsidP="00C43A60">
      <w:pPr>
        <w:widowControl/>
        <w:spacing w:line="360" w:lineRule="auto"/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9. Приведите пример </w:t>
      </w:r>
      <w:r w:rsidRPr="00395321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бнаруживающих средства контроля.</w:t>
      </w:r>
    </w:p>
    <w:p w14:paraId="7A90C20A" w14:textId="77777777" w:rsidR="00CD23F1" w:rsidRDefault="008C7403" w:rsidP="008C7403">
      <w:pPr>
        <w:widowControl/>
        <w:spacing w:line="360" w:lineRule="auto"/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 Перечислите темы, к которым относятся с</w:t>
      </w:r>
      <w:r w:rsidRPr="008C7403">
        <w:rPr>
          <w:color w:val="000000"/>
          <w:sz w:val="28"/>
          <w:szCs w:val="28"/>
        </w:rPr>
        <w:t>редства контроля, применяемые на уровне процесса в</w:t>
      </w:r>
      <w:r>
        <w:rPr>
          <w:color w:val="000000"/>
          <w:sz w:val="28"/>
          <w:szCs w:val="28"/>
        </w:rPr>
        <w:t xml:space="preserve"> </w:t>
      </w:r>
      <w:r w:rsidRPr="008C7403">
        <w:rPr>
          <w:color w:val="000000"/>
          <w:sz w:val="28"/>
          <w:szCs w:val="28"/>
        </w:rPr>
        <w:t>целом</w:t>
      </w:r>
      <w:r>
        <w:rPr>
          <w:color w:val="000000"/>
          <w:sz w:val="28"/>
          <w:szCs w:val="28"/>
        </w:rPr>
        <w:t>.</w:t>
      </w:r>
    </w:p>
    <w:p w14:paraId="1E70F8FA" w14:textId="77777777" w:rsidR="008C7403" w:rsidRDefault="009D09C4" w:rsidP="008C7403">
      <w:pPr>
        <w:widowControl/>
        <w:spacing w:line="360" w:lineRule="auto"/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 Опишите р</w:t>
      </w:r>
      <w:r w:rsidRPr="009D09C4">
        <w:rPr>
          <w:color w:val="000000"/>
          <w:sz w:val="28"/>
          <w:szCs w:val="28"/>
        </w:rPr>
        <w:t>оль системы внутреннего контроля в аудите</w:t>
      </w:r>
      <w:r>
        <w:rPr>
          <w:color w:val="000000"/>
          <w:sz w:val="28"/>
          <w:szCs w:val="28"/>
        </w:rPr>
        <w:t>.</w:t>
      </w:r>
    </w:p>
    <w:p w14:paraId="6F0C49F0" w14:textId="77777777" w:rsidR="00CD23F1" w:rsidRDefault="002A748C" w:rsidP="002A748C">
      <w:pPr>
        <w:widowControl/>
        <w:spacing w:line="360" w:lineRule="auto"/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12. Приведите примеры областей, в которых </w:t>
      </w:r>
      <w:r w:rsidRPr="002A748C">
        <w:rPr>
          <w:color w:val="000000"/>
          <w:sz w:val="28"/>
          <w:szCs w:val="28"/>
        </w:rPr>
        <w:t>средства</w:t>
      </w:r>
      <w:r>
        <w:rPr>
          <w:color w:val="000000"/>
          <w:sz w:val="28"/>
          <w:szCs w:val="28"/>
        </w:rPr>
        <w:t xml:space="preserve"> </w:t>
      </w:r>
      <w:r w:rsidRPr="002A748C">
        <w:rPr>
          <w:color w:val="000000"/>
          <w:sz w:val="28"/>
          <w:szCs w:val="28"/>
        </w:rPr>
        <w:t xml:space="preserve">контроля </w:t>
      </w:r>
      <w:r>
        <w:rPr>
          <w:color w:val="000000"/>
          <w:sz w:val="28"/>
          <w:szCs w:val="28"/>
        </w:rPr>
        <w:t>будут значимыми</w:t>
      </w:r>
      <w:r w:rsidRPr="002A748C">
        <w:rPr>
          <w:color w:val="000000"/>
          <w:sz w:val="28"/>
          <w:szCs w:val="28"/>
        </w:rPr>
        <w:t xml:space="preserve"> для целей аудита</w:t>
      </w:r>
      <w:r>
        <w:rPr>
          <w:color w:val="000000"/>
          <w:sz w:val="28"/>
          <w:szCs w:val="28"/>
        </w:rPr>
        <w:t>.</w:t>
      </w:r>
    </w:p>
    <w:p w14:paraId="457D6217" w14:textId="77777777" w:rsidR="00E97632" w:rsidRDefault="00E97632" w:rsidP="002A748C">
      <w:pPr>
        <w:widowControl/>
        <w:spacing w:line="360" w:lineRule="auto"/>
        <w:ind w:left="360"/>
        <w:rPr>
          <w:color w:val="000000"/>
          <w:sz w:val="28"/>
          <w:szCs w:val="28"/>
        </w:rPr>
      </w:pPr>
      <w:r w:rsidRPr="00E97632">
        <w:rPr>
          <w:color w:val="000000"/>
          <w:sz w:val="28"/>
          <w:szCs w:val="28"/>
        </w:rPr>
        <w:t xml:space="preserve">13. </w:t>
      </w:r>
      <w:r>
        <w:rPr>
          <w:color w:val="000000"/>
          <w:sz w:val="28"/>
          <w:szCs w:val="28"/>
        </w:rPr>
        <w:t>Опишите отличие концепций структуры и внедрения от тестирования операционной эффективности системы внутреннего контроля.</w:t>
      </w:r>
    </w:p>
    <w:p w14:paraId="7628E764" w14:textId="77777777" w:rsidR="00E87B08" w:rsidRPr="00E97632" w:rsidRDefault="00E87B08" w:rsidP="00E87B08">
      <w:pPr>
        <w:widowControl/>
        <w:spacing w:line="360" w:lineRule="auto"/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14. Опишите факторы, к которым применяется профессиональное суждение при </w:t>
      </w:r>
      <w:proofErr w:type="spellStart"/>
      <w:r>
        <w:rPr>
          <w:color w:val="000000"/>
          <w:sz w:val="28"/>
          <w:szCs w:val="28"/>
        </w:rPr>
        <w:t>п</w:t>
      </w:r>
      <w:r w:rsidRPr="00E87B08">
        <w:rPr>
          <w:color w:val="000000"/>
          <w:sz w:val="28"/>
          <w:szCs w:val="28"/>
        </w:rPr>
        <w:t>ри</w:t>
      </w:r>
      <w:proofErr w:type="spellEnd"/>
      <w:r w:rsidRPr="00E87B08">
        <w:rPr>
          <w:color w:val="000000"/>
          <w:sz w:val="28"/>
          <w:szCs w:val="28"/>
        </w:rPr>
        <w:t xml:space="preserve"> оценке </w:t>
      </w:r>
      <w:r>
        <w:rPr>
          <w:color w:val="000000"/>
          <w:sz w:val="28"/>
          <w:szCs w:val="28"/>
        </w:rPr>
        <w:t>эффективность дизайна контролей.</w:t>
      </w:r>
    </w:p>
    <w:p w14:paraId="1A41DBC5" w14:textId="77777777" w:rsidR="00CD23F1" w:rsidRDefault="00A300B6" w:rsidP="00C43A60">
      <w:pPr>
        <w:widowControl/>
        <w:spacing w:line="360" w:lineRule="auto"/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15. Перечислите компоненты системы внутреннего контроля.</w:t>
      </w:r>
    </w:p>
    <w:p w14:paraId="6B98D288" w14:textId="77777777" w:rsidR="001B0F40" w:rsidRDefault="001B0F40" w:rsidP="001B0F40">
      <w:pPr>
        <w:widowControl/>
        <w:spacing w:line="360" w:lineRule="auto"/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16. Опишите в</w:t>
      </w:r>
      <w:r w:rsidRPr="001B0F40">
        <w:rPr>
          <w:color w:val="000000"/>
          <w:sz w:val="28"/>
          <w:szCs w:val="28"/>
        </w:rPr>
        <w:t>лияние контрольной среды на оценку риска</w:t>
      </w:r>
      <w:r>
        <w:rPr>
          <w:color w:val="000000"/>
          <w:sz w:val="28"/>
          <w:szCs w:val="28"/>
        </w:rPr>
        <w:t xml:space="preserve"> </w:t>
      </w:r>
      <w:r w:rsidRPr="001B0F40">
        <w:rPr>
          <w:color w:val="000000"/>
          <w:sz w:val="28"/>
          <w:szCs w:val="28"/>
        </w:rPr>
        <w:t>существенного искажения</w:t>
      </w:r>
      <w:r>
        <w:rPr>
          <w:color w:val="000000"/>
          <w:sz w:val="28"/>
          <w:szCs w:val="28"/>
        </w:rPr>
        <w:t>.</w:t>
      </w:r>
    </w:p>
    <w:p w14:paraId="60D18D90" w14:textId="77777777" w:rsidR="00813580" w:rsidRDefault="00813580" w:rsidP="001B0F40">
      <w:pPr>
        <w:widowControl/>
        <w:spacing w:line="360" w:lineRule="auto"/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17. Приведите примеры </w:t>
      </w:r>
      <w:r w:rsidRPr="00813580">
        <w:rPr>
          <w:color w:val="000000"/>
          <w:sz w:val="28"/>
          <w:szCs w:val="28"/>
        </w:rPr>
        <w:t>внутренних и внешних изменений</w:t>
      </w:r>
      <w:r>
        <w:rPr>
          <w:color w:val="000000"/>
          <w:sz w:val="28"/>
          <w:szCs w:val="28"/>
        </w:rPr>
        <w:t>, влияние которых в</w:t>
      </w:r>
      <w:r w:rsidRPr="00813580">
        <w:rPr>
          <w:color w:val="000000"/>
          <w:sz w:val="28"/>
          <w:szCs w:val="28"/>
        </w:rPr>
        <w:t xml:space="preserve"> процессе оценки рис</w:t>
      </w:r>
      <w:r>
        <w:rPr>
          <w:color w:val="000000"/>
          <w:sz w:val="28"/>
          <w:szCs w:val="28"/>
        </w:rPr>
        <w:t>ков учитывает руководство.</w:t>
      </w:r>
    </w:p>
    <w:p w14:paraId="6230A55A" w14:textId="77777777" w:rsidR="00813580" w:rsidRDefault="00423E50" w:rsidP="00A815F1">
      <w:pPr>
        <w:widowControl/>
        <w:spacing w:line="360" w:lineRule="auto"/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18. </w:t>
      </w:r>
      <w:r w:rsidR="00A815F1">
        <w:rPr>
          <w:color w:val="000000"/>
          <w:sz w:val="28"/>
          <w:szCs w:val="28"/>
        </w:rPr>
        <w:t xml:space="preserve">Приведите примеры информации, которую содержит финансовая отчетность, но </w:t>
      </w:r>
      <w:r w:rsidR="00A815F1" w:rsidRPr="00A815F1">
        <w:rPr>
          <w:color w:val="000000"/>
          <w:sz w:val="28"/>
          <w:szCs w:val="28"/>
        </w:rPr>
        <w:t>которая получена из источников, отличных</w:t>
      </w:r>
      <w:r w:rsidR="00A815F1">
        <w:rPr>
          <w:color w:val="000000"/>
          <w:sz w:val="28"/>
          <w:szCs w:val="28"/>
        </w:rPr>
        <w:t xml:space="preserve"> </w:t>
      </w:r>
      <w:r w:rsidR="00A815F1" w:rsidRPr="00A815F1">
        <w:rPr>
          <w:color w:val="000000"/>
          <w:sz w:val="28"/>
          <w:szCs w:val="28"/>
        </w:rPr>
        <w:t>от основного регистра и вспомогательной ведомости</w:t>
      </w:r>
      <w:r w:rsidR="00A815F1">
        <w:rPr>
          <w:color w:val="000000"/>
          <w:sz w:val="28"/>
          <w:szCs w:val="28"/>
        </w:rPr>
        <w:t xml:space="preserve">. </w:t>
      </w:r>
    </w:p>
    <w:p w14:paraId="7F4457F1" w14:textId="77777777" w:rsidR="001B0F40" w:rsidRDefault="0033624A" w:rsidP="0033624A">
      <w:pPr>
        <w:widowControl/>
        <w:spacing w:line="360" w:lineRule="auto"/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19. Приведите примеры вопросов, которые необходимо рассмотреть п</w:t>
      </w:r>
      <w:r w:rsidRPr="0033624A">
        <w:rPr>
          <w:color w:val="000000"/>
          <w:sz w:val="28"/>
          <w:szCs w:val="28"/>
        </w:rPr>
        <w:t>ри определении</w:t>
      </w:r>
      <w:r w:rsidR="00BE2CB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процессов</w:t>
      </w:r>
      <w:r w:rsidR="00BE2CB8">
        <w:rPr>
          <w:color w:val="000000"/>
          <w:sz w:val="28"/>
          <w:szCs w:val="28"/>
        </w:rPr>
        <w:t xml:space="preserve"> объекта аудита</w:t>
      </w:r>
      <w:r>
        <w:rPr>
          <w:color w:val="000000"/>
          <w:sz w:val="28"/>
          <w:szCs w:val="28"/>
        </w:rPr>
        <w:t xml:space="preserve">, </w:t>
      </w:r>
      <w:r w:rsidRPr="0033624A">
        <w:rPr>
          <w:color w:val="000000"/>
          <w:sz w:val="28"/>
          <w:szCs w:val="28"/>
        </w:rPr>
        <w:t>зна</w:t>
      </w:r>
      <w:r>
        <w:rPr>
          <w:color w:val="000000"/>
          <w:sz w:val="28"/>
          <w:szCs w:val="28"/>
        </w:rPr>
        <w:t xml:space="preserve">чимых для финансовой отчетности </w:t>
      </w:r>
      <w:r w:rsidR="00BE2CB8">
        <w:rPr>
          <w:color w:val="000000"/>
          <w:sz w:val="28"/>
          <w:szCs w:val="28"/>
        </w:rPr>
        <w:t>объекта аудита</w:t>
      </w:r>
      <w:r>
        <w:rPr>
          <w:color w:val="000000"/>
          <w:sz w:val="28"/>
          <w:szCs w:val="28"/>
        </w:rPr>
        <w:t>.</w:t>
      </w:r>
    </w:p>
    <w:p w14:paraId="7BEEA81E" w14:textId="77777777" w:rsidR="001B0F40" w:rsidRDefault="00282B11" w:rsidP="00C43A60">
      <w:pPr>
        <w:widowControl/>
        <w:spacing w:line="360" w:lineRule="auto"/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20. Раскройте понятие «контрольные действия».</w:t>
      </w:r>
    </w:p>
    <w:p w14:paraId="0DB47293" w14:textId="77777777" w:rsidR="00282B11" w:rsidRDefault="00027607" w:rsidP="00027607">
      <w:pPr>
        <w:widowControl/>
        <w:spacing w:line="360" w:lineRule="auto"/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21. Раскройте т</w:t>
      </w:r>
      <w:r w:rsidRPr="00027607">
        <w:rPr>
          <w:color w:val="000000"/>
          <w:sz w:val="28"/>
          <w:szCs w:val="28"/>
        </w:rPr>
        <w:t>ребования к пониманию значимых контрольных</w:t>
      </w:r>
      <w:r>
        <w:rPr>
          <w:color w:val="000000"/>
          <w:sz w:val="28"/>
          <w:szCs w:val="28"/>
        </w:rPr>
        <w:t xml:space="preserve"> </w:t>
      </w:r>
      <w:r w:rsidRPr="00027607">
        <w:rPr>
          <w:color w:val="000000"/>
          <w:sz w:val="28"/>
          <w:szCs w:val="28"/>
        </w:rPr>
        <w:t>действий</w:t>
      </w:r>
      <w:r>
        <w:rPr>
          <w:color w:val="000000"/>
          <w:sz w:val="28"/>
          <w:szCs w:val="28"/>
        </w:rPr>
        <w:t>.</w:t>
      </w:r>
    </w:p>
    <w:p w14:paraId="5E9C25A0" w14:textId="77777777" w:rsidR="002D7404" w:rsidRDefault="002D7404" w:rsidP="002D7404">
      <w:pPr>
        <w:widowControl/>
        <w:spacing w:line="360" w:lineRule="auto"/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22. Приведите п</w:t>
      </w:r>
      <w:r w:rsidRPr="002D7404">
        <w:rPr>
          <w:color w:val="000000"/>
          <w:sz w:val="28"/>
          <w:szCs w:val="28"/>
        </w:rPr>
        <w:t>римеры методов, используемых для формирования</w:t>
      </w:r>
      <w:r>
        <w:rPr>
          <w:color w:val="000000"/>
          <w:sz w:val="28"/>
          <w:szCs w:val="28"/>
        </w:rPr>
        <w:t xml:space="preserve"> </w:t>
      </w:r>
      <w:r w:rsidRPr="002D7404">
        <w:rPr>
          <w:color w:val="000000"/>
          <w:sz w:val="28"/>
          <w:szCs w:val="28"/>
        </w:rPr>
        <w:t>понимания</w:t>
      </w:r>
      <w:r>
        <w:rPr>
          <w:color w:val="000000"/>
          <w:sz w:val="28"/>
          <w:szCs w:val="28"/>
        </w:rPr>
        <w:t>.</w:t>
      </w:r>
    </w:p>
    <w:p w14:paraId="275C5C1E" w14:textId="77777777" w:rsidR="002D7404" w:rsidRDefault="00E2093B" w:rsidP="00E2093B">
      <w:pPr>
        <w:widowControl/>
        <w:spacing w:line="360" w:lineRule="auto"/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23. Изложите </w:t>
      </w:r>
      <w:r w:rsidRPr="00E2093B">
        <w:rPr>
          <w:color w:val="000000"/>
          <w:sz w:val="28"/>
          <w:szCs w:val="28"/>
        </w:rPr>
        <w:t>факторы, которые необходимо рассмотреть на этапе планирования, когда</w:t>
      </w:r>
      <w:r>
        <w:rPr>
          <w:color w:val="000000"/>
          <w:sz w:val="28"/>
          <w:szCs w:val="28"/>
        </w:rPr>
        <w:t xml:space="preserve"> </w:t>
      </w:r>
      <w:r w:rsidR="000C1388">
        <w:rPr>
          <w:color w:val="000000"/>
          <w:sz w:val="28"/>
          <w:szCs w:val="28"/>
        </w:rPr>
        <w:t>аудитор выполняет</w:t>
      </w:r>
      <w:r w:rsidRPr="00E2093B">
        <w:rPr>
          <w:color w:val="000000"/>
          <w:sz w:val="28"/>
          <w:szCs w:val="28"/>
        </w:rPr>
        <w:t xml:space="preserve"> процедуры оценки риска</w:t>
      </w:r>
      <w:r>
        <w:rPr>
          <w:color w:val="000000"/>
          <w:sz w:val="28"/>
          <w:szCs w:val="28"/>
        </w:rPr>
        <w:t>.</w:t>
      </w:r>
    </w:p>
    <w:p w14:paraId="1D46C171" w14:textId="77777777" w:rsidR="007E3650" w:rsidRDefault="007E3650" w:rsidP="007E3650">
      <w:pPr>
        <w:widowControl/>
        <w:spacing w:line="360" w:lineRule="auto"/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24. Раскройте преимущества использования блок-схем для документирования </w:t>
      </w:r>
      <w:r w:rsidRPr="007E3650">
        <w:rPr>
          <w:color w:val="000000"/>
          <w:sz w:val="28"/>
          <w:szCs w:val="28"/>
        </w:rPr>
        <w:t>понимания</w:t>
      </w:r>
      <w:r>
        <w:rPr>
          <w:color w:val="000000"/>
          <w:sz w:val="28"/>
          <w:szCs w:val="28"/>
        </w:rPr>
        <w:t>.</w:t>
      </w:r>
    </w:p>
    <w:p w14:paraId="3E77DE06" w14:textId="77777777" w:rsidR="007E3650" w:rsidRDefault="007E3650" w:rsidP="007E3650">
      <w:pPr>
        <w:widowControl/>
        <w:spacing w:line="360" w:lineRule="auto"/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25. </w:t>
      </w:r>
      <w:r w:rsidR="00A67F6C">
        <w:rPr>
          <w:color w:val="000000"/>
          <w:sz w:val="28"/>
          <w:szCs w:val="28"/>
        </w:rPr>
        <w:t>Приведите пример непрерывного</w:t>
      </w:r>
      <w:r w:rsidR="00A67F6C" w:rsidRPr="00A67F6C">
        <w:rPr>
          <w:color w:val="000000"/>
          <w:sz w:val="28"/>
          <w:szCs w:val="28"/>
        </w:rPr>
        <w:t xml:space="preserve"> мониторинг</w:t>
      </w:r>
      <w:r w:rsidR="00A67F6C">
        <w:rPr>
          <w:color w:val="000000"/>
          <w:sz w:val="28"/>
          <w:szCs w:val="28"/>
        </w:rPr>
        <w:t>а</w:t>
      </w:r>
      <w:r w:rsidR="00A67F6C" w:rsidRPr="00A67F6C">
        <w:rPr>
          <w:color w:val="000000"/>
          <w:sz w:val="28"/>
          <w:szCs w:val="28"/>
        </w:rPr>
        <w:t xml:space="preserve"> контрольных действий</w:t>
      </w:r>
      <w:r w:rsidR="00A67F6C">
        <w:rPr>
          <w:color w:val="000000"/>
          <w:sz w:val="28"/>
          <w:szCs w:val="28"/>
        </w:rPr>
        <w:t>.</w:t>
      </w:r>
    </w:p>
    <w:p w14:paraId="178D5B15" w14:textId="77777777" w:rsidR="00BC0332" w:rsidRDefault="00BC0332">
      <w:pPr>
        <w:spacing w:line="360" w:lineRule="auto"/>
        <w:ind w:firstLine="709"/>
        <w:jc w:val="both"/>
        <w:rPr>
          <w:b/>
          <w:bCs/>
          <w:color w:val="000000" w:themeColor="text1"/>
          <w:sz w:val="28"/>
          <w:szCs w:val="28"/>
        </w:rPr>
      </w:pPr>
    </w:p>
    <w:p w14:paraId="24EBF25F" w14:textId="77777777" w:rsidR="00BC0332" w:rsidRDefault="00FB3268">
      <w:pPr>
        <w:spacing w:line="360" w:lineRule="auto"/>
        <w:ind w:firstLine="709"/>
        <w:jc w:val="both"/>
        <w:rPr>
          <w:b/>
          <w:bCs/>
          <w:color w:val="000000" w:themeColor="text1"/>
          <w:sz w:val="28"/>
          <w:szCs w:val="28"/>
        </w:rPr>
      </w:pPr>
      <w:bookmarkStart w:id="1" w:name="_Toc3995512"/>
      <w:r>
        <w:rPr>
          <w:b/>
          <w:bCs/>
          <w:color w:val="000000" w:themeColor="text1"/>
          <w:sz w:val="28"/>
          <w:szCs w:val="28"/>
        </w:rPr>
        <w:t>7.3. Методические материалы, определяющие процедуры оценивания знаний и умений</w:t>
      </w:r>
      <w:bookmarkEnd w:id="1"/>
      <w:r>
        <w:rPr>
          <w:b/>
          <w:bCs/>
          <w:color w:val="000000" w:themeColor="text1"/>
          <w:sz w:val="28"/>
          <w:szCs w:val="28"/>
        </w:rPr>
        <w:t xml:space="preserve"> </w:t>
      </w:r>
    </w:p>
    <w:p w14:paraId="0ABDF3C4" w14:textId="77777777" w:rsidR="00BC0332" w:rsidRDefault="00FB3268">
      <w:pPr>
        <w:tabs>
          <w:tab w:val="left" w:pos="42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Соответствующие </w:t>
      </w:r>
      <w:r>
        <w:rPr>
          <w:bCs/>
          <w:sz w:val="28"/>
          <w:szCs w:val="28"/>
        </w:rPr>
        <w:t>приказы, распоряжения ректората о контроле уровня освоения дисциплин и сформированности компетенций студентов.</w:t>
      </w:r>
    </w:p>
    <w:p w14:paraId="343D6418" w14:textId="77777777" w:rsidR="00BC0332" w:rsidRDefault="00FB3268" w:rsidP="003E4B2B">
      <w:pPr>
        <w:keepNext/>
        <w:spacing w:before="240"/>
        <w:ind w:firstLine="709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Примерный экзаменационный билет</w:t>
      </w:r>
    </w:p>
    <w:p w14:paraId="3235C7E8" w14:textId="77777777" w:rsidR="00BC0332" w:rsidRDefault="00BC0332">
      <w:pPr>
        <w:tabs>
          <w:tab w:val="left" w:pos="284"/>
        </w:tabs>
        <w:jc w:val="both"/>
        <w:rPr>
          <w:b/>
          <w:bCs/>
          <w:sz w:val="28"/>
          <w:szCs w:val="28"/>
          <w:highlight w:val="white"/>
        </w:rPr>
      </w:pPr>
    </w:p>
    <w:p w14:paraId="5442EB4B" w14:textId="77777777" w:rsidR="003E4B2B" w:rsidRPr="00F25C8D" w:rsidRDefault="003E4B2B" w:rsidP="003E4B2B">
      <w:pPr>
        <w:jc w:val="center"/>
        <w:rPr>
          <w:b/>
          <w:sz w:val="22"/>
          <w:szCs w:val="22"/>
        </w:rPr>
      </w:pPr>
      <w:r w:rsidRPr="00F25C8D">
        <w:rPr>
          <w:b/>
          <w:sz w:val="22"/>
          <w:szCs w:val="22"/>
        </w:rPr>
        <w:t>Федеральное государственное образовательное бюджетное учреждение</w:t>
      </w:r>
    </w:p>
    <w:p w14:paraId="2649782F" w14:textId="77777777" w:rsidR="003E4B2B" w:rsidRPr="00F25C8D" w:rsidRDefault="003E4B2B" w:rsidP="003E4B2B">
      <w:pPr>
        <w:tabs>
          <w:tab w:val="left" w:pos="8222"/>
        </w:tabs>
        <w:jc w:val="center"/>
        <w:rPr>
          <w:b/>
          <w:sz w:val="22"/>
          <w:szCs w:val="22"/>
        </w:rPr>
      </w:pPr>
      <w:r w:rsidRPr="00F25C8D">
        <w:rPr>
          <w:b/>
          <w:sz w:val="22"/>
          <w:szCs w:val="22"/>
        </w:rPr>
        <w:t>высшего образования</w:t>
      </w:r>
    </w:p>
    <w:p w14:paraId="6B94780A" w14:textId="77777777" w:rsidR="003E4B2B" w:rsidRDefault="003E4B2B" w:rsidP="003E4B2B">
      <w:pPr>
        <w:spacing w:before="173" w:line="274" w:lineRule="exact"/>
        <w:jc w:val="center"/>
        <w:rPr>
          <w:b/>
          <w:color w:val="000000"/>
          <w:sz w:val="22"/>
          <w:szCs w:val="22"/>
        </w:rPr>
      </w:pPr>
      <w:r w:rsidRPr="00F25C8D">
        <w:rPr>
          <w:b/>
          <w:color w:val="000000"/>
          <w:sz w:val="22"/>
          <w:szCs w:val="22"/>
        </w:rPr>
        <w:t xml:space="preserve">«ФИНАНСОВЫЙ УНИВЕРСИТЕТ ПРИ </w:t>
      </w:r>
      <w:r w:rsidRPr="00F25C8D">
        <w:rPr>
          <w:b/>
          <w:bCs/>
          <w:color w:val="000000"/>
          <w:sz w:val="22"/>
          <w:szCs w:val="22"/>
        </w:rPr>
        <w:t xml:space="preserve">ПРАВИТЕЛЬСТВЕ </w:t>
      </w:r>
      <w:r w:rsidRPr="00F25C8D">
        <w:rPr>
          <w:b/>
          <w:color w:val="000000"/>
          <w:sz w:val="22"/>
          <w:szCs w:val="22"/>
        </w:rPr>
        <w:t xml:space="preserve">РОССИЙСКОЙ ФЕДЕРАЦИИ» </w:t>
      </w:r>
    </w:p>
    <w:p w14:paraId="39CE1716" w14:textId="77777777" w:rsidR="003E4B2B" w:rsidRPr="00F25C8D" w:rsidRDefault="003E4B2B" w:rsidP="003E4B2B">
      <w:pPr>
        <w:spacing w:before="173" w:line="274" w:lineRule="exact"/>
        <w:jc w:val="center"/>
        <w:rPr>
          <w:b/>
          <w:bCs/>
          <w:color w:val="000000"/>
          <w:sz w:val="22"/>
          <w:szCs w:val="22"/>
        </w:rPr>
      </w:pPr>
      <w:r w:rsidRPr="00F25C8D">
        <w:rPr>
          <w:b/>
          <w:color w:val="000000"/>
          <w:sz w:val="22"/>
          <w:szCs w:val="22"/>
        </w:rPr>
        <w:t xml:space="preserve">(Финансовый </w:t>
      </w:r>
      <w:r w:rsidRPr="00F25C8D">
        <w:rPr>
          <w:b/>
          <w:bCs/>
          <w:color w:val="000000"/>
          <w:sz w:val="22"/>
          <w:szCs w:val="22"/>
        </w:rPr>
        <w:t>университет)</w:t>
      </w:r>
    </w:p>
    <w:p w14:paraId="32587FC9" w14:textId="77777777" w:rsidR="003E4B2B" w:rsidRPr="00F25C8D" w:rsidRDefault="003E4B2B" w:rsidP="003E4B2B">
      <w:pPr>
        <w:rPr>
          <w:sz w:val="22"/>
          <w:szCs w:val="22"/>
        </w:rPr>
      </w:pPr>
    </w:p>
    <w:p w14:paraId="082AFEDD" w14:textId="77777777" w:rsidR="003E4B2B" w:rsidRPr="00F25C8D" w:rsidRDefault="003E4B2B" w:rsidP="003E4B2B">
      <w:pPr>
        <w:outlineLvl w:val="0"/>
        <w:rPr>
          <w:rStyle w:val="FontStyle13"/>
          <w:sz w:val="22"/>
          <w:szCs w:val="22"/>
        </w:rPr>
      </w:pPr>
      <w:r w:rsidRPr="00F25C8D">
        <w:rPr>
          <w:rStyle w:val="FontStyle13"/>
          <w:sz w:val="22"/>
          <w:szCs w:val="22"/>
        </w:rPr>
        <w:t>Базовая кафедра «Счетная палата Российской Федерации. Государственный аудит»</w:t>
      </w:r>
    </w:p>
    <w:p w14:paraId="74802AA4" w14:textId="77777777" w:rsidR="003E4B2B" w:rsidRPr="00F25C8D" w:rsidRDefault="003E4B2B" w:rsidP="003E4B2B">
      <w:pPr>
        <w:pStyle w:val="Style4"/>
        <w:widowControl/>
        <w:tabs>
          <w:tab w:val="left" w:leader="underscore" w:pos="6158"/>
          <w:tab w:val="left" w:leader="underscore" w:pos="9298"/>
        </w:tabs>
        <w:jc w:val="both"/>
        <w:rPr>
          <w:rStyle w:val="FontStyle13"/>
          <w:sz w:val="22"/>
          <w:szCs w:val="22"/>
        </w:rPr>
      </w:pPr>
      <w:proofErr w:type="gramStart"/>
      <w:r w:rsidRPr="00F25C8D">
        <w:rPr>
          <w:rStyle w:val="FontStyle13"/>
          <w:sz w:val="22"/>
          <w:szCs w:val="22"/>
        </w:rPr>
        <w:t>Факультет  Финансовый</w:t>
      </w:r>
      <w:proofErr w:type="gramEnd"/>
      <w:r w:rsidRPr="00F25C8D">
        <w:rPr>
          <w:rStyle w:val="FontStyle13"/>
          <w:sz w:val="22"/>
          <w:szCs w:val="22"/>
        </w:rPr>
        <w:t xml:space="preserve">      Форма обучения очная </w:t>
      </w:r>
    </w:p>
    <w:p w14:paraId="73F0C4EB" w14:textId="77777777" w:rsidR="003E4B2B" w:rsidRPr="00F25C8D" w:rsidRDefault="003E4B2B" w:rsidP="003E4B2B">
      <w:pPr>
        <w:pStyle w:val="Style4"/>
        <w:widowControl/>
        <w:tabs>
          <w:tab w:val="left" w:leader="underscore" w:pos="3096"/>
          <w:tab w:val="left" w:leader="underscore" w:pos="4978"/>
          <w:tab w:val="left" w:leader="underscore" w:pos="9365"/>
        </w:tabs>
        <w:jc w:val="both"/>
        <w:rPr>
          <w:rFonts w:eastAsia="Times New Roman"/>
          <w:b/>
          <w:bCs/>
          <w:sz w:val="22"/>
          <w:szCs w:val="22"/>
        </w:rPr>
      </w:pPr>
      <w:proofErr w:type="gramStart"/>
      <w:r w:rsidRPr="00F25C8D">
        <w:rPr>
          <w:rStyle w:val="FontStyle13"/>
          <w:sz w:val="22"/>
          <w:szCs w:val="22"/>
        </w:rPr>
        <w:t xml:space="preserve">Модуль  </w:t>
      </w:r>
      <w:r>
        <w:rPr>
          <w:rStyle w:val="FontStyle13"/>
          <w:sz w:val="22"/>
          <w:szCs w:val="22"/>
        </w:rPr>
        <w:t>5</w:t>
      </w:r>
      <w:proofErr w:type="gramEnd"/>
      <w:r w:rsidRPr="00F25C8D">
        <w:rPr>
          <w:rStyle w:val="FontStyle13"/>
          <w:sz w:val="22"/>
          <w:szCs w:val="22"/>
        </w:rPr>
        <w:t xml:space="preserve">     Направление  </w:t>
      </w:r>
      <w:r w:rsidRPr="00F25C8D">
        <w:rPr>
          <w:rFonts w:eastAsia="Times New Roman"/>
          <w:bCs/>
          <w:sz w:val="22"/>
          <w:szCs w:val="22"/>
        </w:rPr>
        <w:t>38.04.09 «Государственный аудит»</w:t>
      </w:r>
      <w:r w:rsidRPr="00F25C8D">
        <w:rPr>
          <w:rFonts w:eastAsia="Times New Roman"/>
          <w:b/>
          <w:bCs/>
          <w:sz w:val="22"/>
          <w:szCs w:val="22"/>
        </w:rPr>
        <w:t xml:space="preserve"> </w:t>
      </w:r>
    </w:p>
    <w:p w14:paraId="76BF6893" w14:textId="77777777" w:rsidR="003E4B2B" w:rsidRPr="00F25C8D" w:rsidRDefault="003E4B2B" w:rsidP="003E4B2B">
      <w:pPr>
        <w:rPr>
          <w:sz w:val="22"/>
          <w:szCs w:val="22"/>
        </w:rPr>
      </w:pPr>
      <w:r w:rsidRPr="00F25C8D">
        <w:rPr>
          <w:bCs/>
          <w:sz w:val="22"/>
          <w:szCs w:val="22"/>
        </w:rPr>
        <w:t xml:space="preserve">Магистерская программа </w:t>
      </w:r>
      <w:r w:rsidRPr="00F25C8D">
        <w:rPr>
          <w:color w:val="000000" w:themeColor="text1"/>
          <w:sz w:val="22"/>
          <w:szCs w:val="22"/>
        </w:rPr>
        <w:t xml:space="preserve">«Прикладные технологии внешнего государственного аудита» </w:t>
      </w:r>
    </w:p>
    <w:p w14:paraId="281BBD53" w14:textId="77777777" w:rsidR="003E4B2B" w:rsidRPr="00F25C8D" w:rsidRDefault="003E4B2B" w:rsidP="003E4B2B">
      <w:pPr>
        <w:rPr>
          <w:sz w:val="22"/>
          <w:szCs w:val="22"/>
        </w:rPr>
      </w:pPr>
      <w:r w:rsidRPr="00F25C8D">
        <w:rPr>
          <w:sz w:val="22"/>
          <w:szCs w:val="22"/>
        </w:rPr>
        <w:t xml:space="preserve">Группа ПТВГА23-1м  </w:t>
      </w:r>
    </w:p>
    <w:p w14:paraId="4B3ADE9C" w14:textId="77777777" w:rsidR="003E4B2B" w:rsidRPr="00F25C8D" w:rsidRDefault="003E4B2B" w:rsidP="003E4B2B">
      <w:pPr>
        <w:rPr>
          <w:sz w:val="22"/>
          <w:szCs w:val="22"/>
        </w:rPr>
      </w:pPr>
    </w:p>
    <w:p w14:paraId="2C7AEF20" w14:textId="77777777" w:rsidR="003E4B2B" w:rsidRPr="00F25C8D" w:rsidRDefault="003E4B2B" w:rsidP="003E4B2B">
      <w:pPr>
        <w:tabs>
          <w:tab w:val="left" w:pos="284"/>
        </w:tabs>
        <w:jc w:val="both"/>
        <w:rPr>
          <w:b/>
          <w:sz w:val="22"/>
          <w:szCs w:val="22"/>
        </w:rPr>
      </w:pPr>
    </w:p>
    <w:p w14:paraId="03345A0C" w14:textId="77777777" w:rsidR="003E4B2B" w:rsidRPr="00F25C8D" w:rsidRDefault="003E4B2B" w:rsidP="003E4B2B">
      <w:pPr>
        <w:tabs>
          <w:tab w:val="left" w:pos="284"/>
        </w:tabs>
        <w:jc w:val="center"/>
        <w:rPr>
          <w:b/>
          <w:sz w:val="22"/>
          <w:szCs w:val="22"/>
        </w:rPr>
      </w:pPr>
      <w:r w:rsidRPr="00F25C8D">
        <w:rPr>
          <w:b/>
          <w:sz w:val="22"/>
          <w:szCs w:val="22"/>
        </w:rPr>
        <w:lastRenderedPageBreak/>
        <w:t>ЭКЗАМЕНАЦИОННЫЙ БИЛЕТ №1</w:t>
      </w:r>
    </w:p>
    <w:p w14:paraId="0A6F336A" w14:textId="77777777" w:rsidR="003E4B2B" w:rsidRPr="00F25C8D" w:rsidRDefault="003E4B2B" w:rsidP="003E4B2B">
      <w:pPr>
        <w:tabs>
          <w:tab w:val="left" w:pos="284"/>
        </w:tabs>
        <w:jc w:val="both"/>
        <w:rPr>
          <w:sz w:val="22"/>
          <w:szCs w:val="22"/>
        </w:rPr>
      </w:pPr>
    </w:p>
    <w:p w14:paraId="67140DB3" w14:textId="77777777" w:rsidR="003E4B2B" w:rsidRPr="008F62B4" w:rsidRDefault="003E4B2B" w:rsidP="003E4B2B">
      <w:pPr>
        <w:tabs>
          <w:tab w:val="left" w:pos="284"/>
          <w:tab w:val="center" w:pos="5032"/>
          <w:tab w:val="left" w:pos="5477"/>
        </w:tabs>
        <w:jc w:val="both"/>
        <w:rPr>
          <w:b/>
          <w:bCs/>
          <w:sz w:val="22"/>
          <w:szCs w:val="22"/>
          <w:shd w:val="clear" w:color="auto" w:fill="FFFFFF"/>
        </w:rPr>
      </w:pPr>
      <w:r w:rsidRPr="008F62B4">
        <w:rPr>
          <w:b/>
          <w:bCs/>
          <w:sz w:val="22"/>
          <w:szCs w:val="22"/>
          <w:shd w:val="clear" w:color="auto" w:fill="FFFFFF"/>
        </w:rPr>
        <w:t>Задание 1 (максимум 20 баллов)</w:t>
      </w:r>
    </w:p>
    <w:p w14:paraId="075E7299" w14:textId="77777777" w:rsidR="003E4B2B" w:rsidRPr="008F62B4" w:rsidRDefault="00FA5CA2" w:rsidP="003E4B2B">
      <w:pPr>
        <w:jc w:val="both"/>
        <w:rPr>
          <w:bCs/>
          <w:sz w:val="22"/>
          <w:szCs w:val="22"/>
        </w:rPr>
      </w:pPr>
      <w:r w:rsidRPr="008F62B4">
        <w:rPr>
          <w:bCs/>
          <w:sz w:val="22"/>
          <w:szCs w:val="22"/>
        </w:rPr>
        <w:t>Распределите перечисленные ниже примеры прямых и косвенных средств контроля по соответствующим категориям:</w:t>
      </w:r>
    </w:p>
    <w:p w14:paraId="4D5F1553" w14:textId="77777777" w:rsidR="008F62B4" w:rsidRPr="008F62B4" w:rsidRDefault="008F62B4" w:rsidP="008F62B4">
      <w:pPr>
        <w:jc w:val="both"/>
        <w:rPr>
          <w:sz w:val="22"/>
          <w:szCs w:val="22"/>
        </w:rPr>
      </w:pPr>
      <w:r w:rsidRPr="008F62B4">
        <w:rPr>
          <w:sz w:val="22"/>
          <w:szCs w:val="22"/>
        </w:rPr>
        <w:t>Проверка отчета об отклонениях по</w:t>
      </w:r>
      <w:r>
        <w:rPr>
          <w:sz w:val="22"/>
          <w:szCs w:val="22"/>
        </w:rPr>
        <w:t xml:space="preserve"> отгрузкам без документального </w:t>
      </w:r>
      <w:r w:rsidRPr="008F62B4">
        <w:rPr>
          <w:sz w:val="22"/>
          <w:szCs w:val="22"/>
        </w:rPr>
        <w:t>оформления накладных/актов</w:t>
      </w:r>
    </w:p>
    <w:p w14:paraId="53C1DE67" w14:textId="77777777" w:rsidR="008F62B4" w:rsidRDefault="008F62B4" w:rsidP="008F62B4">
      <w:pPr>
        <w:jc w:val="both"/>
        <w:rPr>
          <w:sz w:val="22"/>
          <w:szCs w:val="22"/>
        </w:rPr>
      </w:pPr>
      <w:r w:rsidRPr="008F62B4">
        <w:rPr>
          <w:sz w:val="22"/>
          <w:szCs w:val="22"/>
        </w:rPr>
        <w:t>Отчет об отклонениях формируется системой точно и в</w:t>
      </w:r>
      <w:r>
        <w:rPr>
          <w:sz w:val="22"/>
          <w:szCs w:val="22"/>
        </w:rPr>
        <w:t xml:space="preserve"> </w:t>
      </w:r>
      <w:r w:rsidRPr="008F62B4">
        <w:rPr>
          <w:sz w:val="22"/>
          <w:szCs w:val="22"/>
        </w:rPr>
        <w:t>полном объеме.</w:t>
      </w:r>
    </w:p>
    <w:p w14:paraId="4F7DF9AC" w14:textId="77777777" w:rsidR="008F62B4" w:rsidRPr="008F62B4" w:rsidRDefault="008F62B4" w:rsidP="008F62B4">
      <w:pPr>
        <w:jc w:val="both"/>
        <w:rPr>
          <w:sz w:val="22"/>
          <w:szCs w:val="22"/>
        </w:rPr>
      </w:pPr>
      <w:r w:rsidRPr="008F62B4">
        <w:rPr>
          <w:sz w:val="22"/>
          <w:szCs w:val="22"/>
        </w:rPr>
        <w:t>Осуществляемая вручную проверка и</w:t>
      </w:r>
      <w:r>
        <w:rPr>
          <w:sz w:val="22"/>
          <w:szCs w:val="22"/>
        </w:rPr>
        <w:t xml:space="preserve"> </w:t>
      </w:r>
      <w:r w:rsidRPr="008F62B4">
        <w:rPr>
          <w:sz w:val="22"/>
          <w:szCs w:val="22"/>
        </w:rPr>
        <w:t>утверждение журнальной проводки по</w:t>
      </w:r>
      <w:r>
        <w:rPr>
          <w:sz w:val="22"/>
          <w:szCs w:val="22"/>
        </w:rPr>
        <w:t xml:space="preserve"> </w:t>
      </w:r>
      <w:r w:rsidRPr="008F62B4">
        <w:rPr>
          <w:sz w:val="22"/>
          <w:szCs w:val="22"/>
        </w:rPr>
        <w:t>начислению обязательств по</w:t>
      </w:r>
    </w:p>
    <w:p w14:paraId="2EE016AC" w14:textId="77777777" w:rsidR="008F62B4" w:rsidRPr="008F62B4" w:rsidRDefault="008F62B4" w:rsidP="008F62B4">
      <w:pPr>
        <w:jc w:val="both"/>
        <w:rPr>
          <w:sz w:val="22"/>
          <w:szCs w:val="22"/>
        </w:rPr>
      </w:pPr>
      <w:r w:rsidRPr="008F62B4">
        <w:rPr>
          <w:sz w:val="22"/>
          <w:szCs w:val="22"/>
        </w:rPr>
        <w:t>неиспользованным отпускам и проверка</w:t>
      </w:r>
      <w:r>
        <w:rPr>
          <w:sz w:val="22"/>
          <w:szCs w:val="22"/>
        </w:rPr>
        <w:t xml:space="preserve"> </w:t>
      </w:r>
      <w:r w:rsidRPr="008F62B4">
        <w:rPr>
          <w:sz w:val="22"/>
          <w:szCs w:val="22"/>
        </w:rPr>
        <w:t>соответствующей подтверждающей</w:t>
      </w:r>
      <w:r>
        <w:rPr>
          <w:sz w:val="22"/>
          <w:szCs w:val="22"/>
        </w:rPr>
        <w:t xml:space="preserve"> </w:t>
      </w:r>
      <w:r w:rsidRPr="008F62B4">
        <w:rPr>
          <w:sz w:val="22"/>
          <w:szCs w:val="22"/>
        </w:rPr>
        <w:t>документации.</w:t>
      </w:r>
    </w:p>
    <w:p w14:paraId="65D2A07F" w14:textId="77777777" w:rsidR="008F62B4" w:rsidRDefault="008F62B4" w:rsidP="008F62B4">
      <w:pPr>
        <w:jc w:val="both"/>
        <w:rPr>
          <w:sz w:val="22"/>
          <w:szCs w:val="22"/>
        </w:rPr>
      </w:pPr>
      <w:r w:rsidRPr="008F62B4">
        <w:rPr>
          <w:sz w:val="22"/>
          <w:szCs w:val="22"/>
        </w:rPr>
        <w:t>Система автоматически производит расчеты по</w:t>
      </w:r>
      <w:r>
        <w:rPr>
          <w:sz w:val="22"/>
          <w:szCs w:val="22"/>
        </w:rPr>
        <w:t xml:space="preserve"> </w:t>
      </w:r>
      <w:r w:rsidRPr="008F62B4">
        <w:rPr>
          <w:sz w:val="22"/>
          <w:szCs w:val="22"/>
        </w:rPr>
        <w:t>начислению обязательств по заработной плате.</w:t>
      </w:r>
    </w:p>
    <w:p w14:paraId="5C640413" w14:textId="77777777" w:rsidR="008F62B4" w:rsidRPr="008F62B4" w:rsidRDefault="008F62B4" w:rsidP="008F62B4">
      <w:pPr>
        <w:jc w:val="both"/>
        <w:rPr>
          <w:sz w:val="22"/>
          <w:szCs w:val="22"/>
        </w:rPr>
      </w:pPr>
      <w:r w:rsidRPr="008F62B4">
        <w:rPr>
          <w:sz w:val="22"/>
          <w:szCs w:val="22"/>
        </w:rPr>
        <w:t>Осуществляемая вручную проверка</w:t>
      </w:r>
      <w:r>
        <w:rPr>
          <w:sz w:val="22"/>
          <w:szCs w:val="22"/>
        </w:rPr>
        <w:t xml:space="preserve"> </w:t>
      </w:r>
      <w:r w:rsidRPr="008F62B4">
        <w:rPr>
          <w:sz w:val="22"/>
          <w:szCs w:val="22"/>
        </w:rPr>
        <w:t>полученных товаров без документального</w:t>
      </w:r>
      <w:r>
        <w:rPr>
          <w:sz w:val="22"/>
          <w:szCs w:val="22"/>
        </w:rPr>
        <w:t xml:space="preserve"> </w:t>
      </w:r>
      <w:r w:rsidRPr="008F62B4">
        <w:rPr>
          <w:sz w:val="22"/>
          <w:szCs w:val="22"/>
        </w:rPr>
        <w:t>оформления накладных/актов</w:t>
      </w:r>
    </w:p>
    <w:p w14:paraId="03FD21E0" w14:textId="77777777" w:rsidR="008F62B4" w:rsidRDefault="008F62B4" w:rsidP="008F62B4">
      <w:pPr>
        <w:jc w:val="both"/>
        <w:rPr>
          <w:sz w:val="22"/>
          <w:szCs w:val="22"/>
        </w:rPr>
      </w:pPr>
      <w:r w:rsidRPr="008F62B4">
        <w:rPr>
          <w:sz w:val="22"/>
          <w:szCs w:val="22"/>
        </w:rPr>
        <w:t>Полученные товары без документального оформления</w:t>
      </w:r>
      <w:r>
        <w:rPr>
          <w:sz w:val="22"/>
          <w:szCs w:val="22"/>
        </w:rPr>
        <w:t xml:space="preserve"> </w:t>
      </w:r>
      <w:r w:rsidRPr="008F62B4">
        <w:rPr>
          <w:sz w:val="22"/>
          <w:szCs w:val="22"/>
        </w:rPr>
        <w:t>накладных/актов перечислены в отчете об отклонениях</w:t>
      </w:r>
    </w:p>
    <w:p w14:paraId="2109411B" w14:textId="77777777" w:rsidR="008F62B4" w:rsidRPr="008F62B4" w:rsidRDefault="008F62B4" w:rsidP="008F62B4">
      <w:pPr>
        <w:jc w:val="both"/>
        <w:rPr>
          <w:sz w:val="22"/>
          <w:szCs w:val="22"/>
        </w:rPr>
      </w:pPr>
      <w:r w:rsidRPr="008F62B4">
        <w:rPr>
          <w:sz w:val="22"/>
          <w:szCs w:val="22"/>
        </w:rPr>
        <w:t>Осуществляемая вручную сверка</w:t>
      </w:r>
      <w:r>
        <w:rPr>
          <w:sz w:val="22"/>
          <w:szCs w:val="22"/>
        </w:rPr>
        <w:t xml:space="preserve"> </w:t>
      </w:r>
      <w:r w:rsidRPr="008F62B4">
        <w:rPr>
          <w:sz w:val="22"/>
          <w:szCs w:val="22"/>
        </w:rPr>
        <w:t>подписанных заказов на продажу и</w:t>
      </w:r>
      <w:r>
        <w:rPr>
          <w:sz w:val="22"/>
          <w:szCs w:val="22"/>
        </w:rPr>
        <w:t xml:space="preserve"> </w:t>
      </w:r>
      <w:r w:rsidRPr="008F62B4">
        <w:rPr>
          <w:sz w:val="22"/>
          <w:szCs w:val="22"/>
        </w:rPr>
        <w:t>подписанных товарно-транспортных</w:t>
      </w:r>
    </w:p>
    <w:p w14:paraId="7B135B28" w14:textId="77777777" w:rsidR="008F62B4" w:rsidRPr="008F62B4" w:rsidRDefault="008F62B4" w:rsidP="008F62B4">
      <w:pPr>
        <w:jc w:val="both"/>
        <w:rPr>
          <w:sz w:val="22"/>
          <w:szCs w:val="22"/>
        </w:rPr>
      </w:pPr>
      <w:r w:rsidRPr="008F62B4">
        <w:rPr>
          <w:sz w:val="22"/>
          <w:szCs w:val="22"/>
        </w:rPr>
        <w:t>накладных до обработки накладных/актов</w:t>
      </w:r>
      <w:r>
        <w:rPr>
          <w:sz w:val="22"/>
          <w:szCs w:val="22"/>
        </w:rPr>
        <w:t xml:space="preserve"> </w:t>
      </w:r>
      <w:r w:rsidRPr="008F62B4">
        <w:rPr>
          <w:sz w:val="22"/>
          <w:szCs w:val="22"/>
        </w:rPr>
        <w:t>на продажу.</w:t>
      </w:r>
    </w:p>
    <w:p w14:paraId="309D1022" w14:textId="77777777" w:rsidR="008F62B4" w:rsidRDefault="008F62B4" w:rsidP="008F62B4">
      <w:pPr>
        <w:jc w:val="both"/>
        <w:rPr>
          <w:sz w:val="22"/>
          <w:szCs w:val="22"/>
        </w:rPr>
      </w:pPr>
      <w:r w:rsidRPr="008F62B4">
        <w:rPr>
          <w:sz w:val="22"/>
          <w:szCs w:val="22"/>
        </w:rPr>
        <w:t>Надлежащая подпись на заказе на продажу</w:t>
      </w:r>
      <w:r>
        <w:rPr>
          <w:sz w:val="22"/>
          <w:szCs w:val="22"/>
        </w:rPr>
        <w:t xml:space="preserve"> </w:t>
      </w:r>
    </w:p>
    <w:p w14:paraId="1480B2E8" w14:textId="77777777" w:rsidR="008F62B4" w:rsidRPr="008F62B4" w:rsidRDefault="008F62B4" w:rsidP="008F62B4">
      <w:pPr>
        <w:jc w:val="both"/>
        <w:rPr>
          <w:sz w:val="22"/>
          <w:szCs w:val="22"/>
        </w:rPr>
      </w:pPr>
      <w:r w:rsidRPr="008F62B4">
        <w:rPr>
          <w:sz w:val="22"/>
          <w:szCs w:val="22"/>
        </w:rPr>
        <w:t xml:space="preserve">Надлежащая </w:t>
      </w:r>
      <w:r>
        <w:rPr>
          <w:sz w:val="22"/>
          <w:szCs w:val="22"/>
        </w:rPr>
        <w:t xml:space="preserve">подпись на товарно-транспортных </w:t>
      </w:r>
      <w:r w:rsidRPr="008F62B4">
        <w:rPr>
          <w:sz w:val="22"/>
          <w:szCs w:val="22"/>
        </w:rPr>
        <w:t>накладных</w:t>
      </w:r>
    </w:p>
    <w:p w14:paraId="285C3DDB" w14:textId="77777777" w:rsidR="003E4B2B" w:rsidRPr="003E4B2B" w:rsidRDefault="003E4B2B" w:rsidP="003E4B2B">
      <w:pPr>
        <w:tabs>
          <w:tab w:val="left" w:pos="284"/>
        </w:tabs>
        <w:jc w:val="both"/>
        <w:rPr>
          <w:sz w:val="22"/>
          <w:szCs w:val="22"/>
          <w:highlight w:val="yellow"/>
          <w:shd w:val="clear" w:color="auto" w:fill="FFFFFF"/>
        </w:rPr>
      </w:pPr>
    </w:p>
    <w:p w14:paraId="75BDD0A6" w14:textId="77777777" w:rsidR="003E4B2B" w:rsidRPr="00215A5F" w:rsidRDefault="003E4B2B" w:rsidP="003E4B2B">
      <w:pPr>
        <w:tabs>
          <w:tab w:val="left" w:pos="284"/>
        </w:tabs>
        <w:jc w:val="both"/>
        <w:rPr>
          <w:b/>
          <w:bCs/>
          <w:sz w:val="22"/>
          <w:szCs w:val="22"/>
          <w:shd w:val="clear" w:color="auto" w:fill="FFFFFF"/>
        </w:rPr>
      </w:pPr>
      <w:r w:rsidRPr="00215A5F">
        <w:rPr>
          <w:b/>
          <w:bCs/>
          <w:sz w:val="22"/>
          <w:szCs w:val="22"/>
          <w:shd w:val="clear" w:color="auto" w:fill="FFFFFF"/>
        </w:rPr>
        <w:t xml:space="preserve">Задание 2 (максимум 20 </w:t>
      </w:r>
      <w:r w:rsidR="00F25441" w:rsidRPr="00215A5F">
        <w:rPr>
          <w:b/>
          <w:bCs/>
          <w:sz w:val="22"/>
          <w:szCs w:val="22"/>
          <w:shd w:val="clear" w:color="auto" w:fill="FFFFFF"/>
        </w:rPr>
        <w:t>баллов</w:t>
      </w:r>
      <w:r w:rsidRPr="00215A5F">
        <w:rPr>
          <w:b/>
          <w:bCs/>
          <w:sz w:val="22"/>
          <w:szCs w:val="22"/>
          <w:shd w:val="clear" w:color="auto" w:fill="FFFFFF"/>
        </w:rPr>
        <w:t>)</w:t>
      </w:r>
    </w:p>
    <w:p w14:paraId="0DFA6532" w14:textId="77777777" w:rsidR="00F25441" w:rsidRPr="00215A5F" w:rsidRDefault="00F25441" w:rsidP="003E4B2B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215A5F">
        <w:rPr>
          <w:sz w:val="22"/>
          <w:szCs w:val="22"/>
          <w:shd w:val="clear" w:color="auto" w:fill="FFFFFF"/>
        </w:rPr>
        <w:t>Распределите перечисленные ниже</w:t>
      </w:r>
      <w:r w:rsidR="00215A5F" w:rsidRPr="00215A5F">
        <w:rPr>
          <w:sz w:val="22"/>
          <w:szCs w:val="22"/>
          <w:shd w:val="clear" w:color="auto" w:fill="FFFFFF"/>
        </w:rPr>
        <w:t xml:space="preserve"> примеры</w:t>
      </w:r>
      <w:r w:rsidRPr="00215A5F">
        <w:rPr>
          <w:sz w:val="22"/>
          <w:szCs w:val="22"/>
          <w:shd w:val="clear" w:color="auto" w:fill="FFFFFF"/>
        </w:rPr>
        <w:t xml:space="preserve"> </w:t>
      </w:r>
      <w:r w:rsidR="00215A5F" w:rsidRPr="00215A5F">
        <w:rPr>
          <w:sz w:val="22"/>
          <w:szCs w:val="22"/>
          <w:shd w:val="clear" w:color="auto" w:fill="FFFFFF"/>
        </w:rPr>
        <w:t>методов</w:t>
      </w:r>
      <w:r w:rsidRPr="00215A5F">
        <w:rPr>
          <w:sz w:val="22"/>
          <w:szCs w:val="22"/>
          <w:shd w:val="clear" w:color="auto" w:fill="FFFFFF"/>
        </w:rPr>
        <w:t xml:space="preserve"> автоматизированного прикладного средства контроля по </w:t>
      </w:r>
      <w:r w:rsidR="00215A5F" w:rsidRPr="00215A5F">
        <w:rPr>
          <w:sz w:val="22"/>
          <w:szCs w:val="22"/>
          <w:shd w:val="clear" w:color="auto" w:fill="FFFFFF"/>
        </w:rPr>
        <w:t xml:space="preserve">применимым </w:t>
      </w:r>
      <w:r w:rsidRPr="00215A5F">
        <w:rPr>
          <w:sz w:val="22"/>
          <w:szCs w:val="22"/>
          <w:shd w:val="clear" w:color="auto" w:fill="FFFFFF"/>
        </w:rPr>
        <w:t>целям обработки данных:</w:t>
      </w:r>
    </w:p>
    <w:p w14:paraId="5A08F06D" w14:textId="77777777" w:rsidR="00215A5F" w:rsidRPr="00215A5F" w:rsidRDefault="00215A5F" w:rsidP="00215A5F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>
        <w:rPr>
          <w:sz w:val="22"/>
          <w:szCs w:val="22"/>
          <w:shd w:val="clear" w:color="auto" w:fill="FFFFFF"/>
        </w:rPr>
        <w:t>-</w:t>
      </w:r>
      <w:r w:rsidRPr="00215A5F">
        <w:rPr>
          <w:sz w:val="22"/>
          <w:szCs w:val="22"/>
          <w:shd w:val="clear" w:color="auto" w:fill="FFFFFF"/>
        </w:rPr>
        <w:t xml:space="preserve"> последовательная нумерация операций в целях уникальной </w:t>
      </w:r>
      <w:r>
        <w:rPr>
          <w:sz w:val="22"/>
          <w:szCs w:val="22"/>
          <w:shd w:val="clear" w:color="auto" w:fill="FFFFFF"/>
        </w:rPr>
        <w:t xml:space="preserve">идентификации каждой операции </w:t>
      </w:r>
      <w:r w:rsidRPr="00215A5F">
        <w:rPr>
          <w:sz w:val="22"/>
          <w:szCs w:val="22"/>
          <w:shd w:val="clear" w:color="auto" w:fill="FFFFFF"/>
        </w:rPr>
        <w:t>в системе; при этом система не принимает повторяющиеся номера или номера, находящиеся</w:t>
      </w:r>
      <w:r>
        <w:rPr>
          <w:sz w:val="22"/>
          <w:szCs w:val="22"/>
          <w:shd w:val="clear" w:color="auto" w:fill="FFFFFF"/>
        </w:rPr>
        <w:t xml:space="preserve"> </w:t>
      </w:r>
      <w:r w:rsidRPr="00215A5F">
        <w:rPr>
          <w:sz w:val="22"/>
          <w:szCs w:val="22"/>
          <w:shd w:val="clear" w:color="auto" w:fill="FFFFFF"/>
        </w:rPr>
        <w:t>за пределами установленного диапазона. В случае пропуска номера проводится расследование</w:t>
      </w:r>
      <w:r>
        <w:rPr>
          <w:sz w:val="22"/>
          <w:szCs w:val="22"/>
          <w:shd w:val="clear" w:color="auto" w:fill="FFFFFF"/>
        </w:rPr>
        <w:t xml:space="preserve"> </w:t>
      </w:r>
      <w:r w:rsidRPr="00215A5F">
        <w:rPr>
          <w:sz w:val="22"/>
          <w:szCs w:val="22"/>
          <w:shd w:val="clear" w:color="auto" w:fill="FFFFFF"/>
        </w:rPr>
        <w:t>и последующий контроль в случае необходимости;</w:t>
      </w:r>
    </w:p>
    <w:p w14:paraId="23FC6775" w14:textId="77777777" w:rsidR="00215A5F" w:rsidRPr="00215A5F" w:rsidRDefault="00215A5F" w:rsidP="00215A5F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>
        <w:rPr>
          <w:sz w:val="22"/>
          <w:szCs w:val="22"/>
          <w:shd w:val="clear" w:color="auto" w:fill="FFFFFF"/>
        </w:rPr>
        <w:t>-</w:t>
      </w:r>
      <w:r w:rsidRPr="00215A5F">
        <w:rPr>
          <w:sz w:val="22"/>
          <w:szCs w:val="22"/>
          <w:shd w:val="clear" w:color="auto" w:fill="FFFFFF"/>
        </w:rPr>
        <w:t xml:space="preserve"> контрольный баланс операций, занесенных в систему. Ни</w:t>
      </w:r>
      <w:r>
        <w:rPr>
          <w:sz w:val="22"/>
          <w:szCs w:val="22"/>
          <w:shd w:val="clear" w:color="auto" w:fill="FFFFFF"/>
        </w:rPr>
        <w:t xml:space="preserve">же приведены несколько примеров </w:t>
      </w:r>
      <w:r w:rsidRPr="00215A5F">
        <w:rPr>
          <w:sz w:val="22"/>
          <w:szCs w:val="22"/>
          <w:shd w:val="clear" w:color="auto" w:fill="FFFFFF"/>
        </w:rPr>
        <w:t>методов с</w:t>
      </w:r>
      <w:r>
        <w:rPr>
          <w:sz w:val="22"/>
          <w:szCs w:val="22"/>
          <w:shd w:val="clear" w:color="auto" w:fill="FFFFFF"/>
        </w:rPr>
        <w:t>оставления контрольного баланса</w:t>
      </w:r>
      <w:r w:rsidRPr="00215A5F">
        <w:rPr>
          <w:sz w:val="22"/>
          <w:szCs w:val="22"/>
          <w:shd w:val="clear" w:color="auto" w:fill="FFFFFF"/>
        </w:rPr>
        <w:t>:</w:t>
      </w:r>
    </w:p>
    <w:p w14:paraId="2519AF86" w14:textId="77777777" w:rsidR="00215A5F" w:rsidRPr="00215A5F" w:rsidRDefault="00215A5F" w:rsidP="00215A5F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>
        <w:rPr>
          <w:sz w:val="22"/>
          <w:szCs w:val="22"/>
          <w:shd w:val="clear" w:color="auto" w:fill="FFFFFF"/>
        </w:rPr>
        <w:t>-</w:t>
      </w:r>
      <w:r w:rsidRPr="00215A5F">
        <w:rPr>
          <w:sz w:val="22"/>
          <w:szCs w:val="22"/>
          <w:shd w:val="clear" w:color="auto" w:fill="FFFFFF"/>
        </w:rPr>
        <w:t xml:space="preserve"> итоговая сумма;</w:t>
      </w:r>
    </w:p>
    <w:p w14:paraId="656F6E1C" w14:textId="77777777" w:rsidR="00215A5F" w:rsidRPr="00215A5F" w:rsidRDefault="00215A5F" w:rsidP="00215A5F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215A5F">
        <w:rPr>
          <w:sz w:val="22"/>
          <w:szCs w:val="22"/>
          <w:shd w:val="clear" w:color="auto" w:fill="FFFFFF"/>
        </w:rPr>
        <w:t xml:space="preserve">- пакет заносится в систему, и общая сумма рассчитывается </w:t>
      </w:r>
      <w:r>
        <w:rPr>
          <w:sz w:val="22"/>
          <w:szCs w:val="22"/>
          <w:shd w:val="clear" w:color="auto" w:fill="FFFFFF"/>
        </w:rPr>
        <w:t xml:space="preserve">еще раз и сравнивается с первой </w:t>
      </w:r>
      <w:r w:rsidRPr="00215A5F">
        <w:rPr>
          <w:sz w:val="22"/>
          <w:szCs w:val="22"/>
          <w:shd w:val="clear" w:color="auto" w:fill="FFFFFF"/>
        </w:rPr>
        <w:t>общей суммой в целях обеспечения полной передачи из исходной системы в конечную</w:t>
      </w:r>
      <w:r>
        <w:rPr>
          <w:sz w:val="22"/>
          <w:szCs w:val="22"/>
          <w:shd w:val="clear" w:color="auto" w:fill="FFFFFF"/>
        </w:rPr>
        <w:t xml:space="preserve"> </w:t>
      </w:r>
      <w:r w:rsidRPr="00215A5F">
        <w:rPr>
          <w:sz w:val="22"/>
          <w:szCs w:val="22"/>
          <w:shd w:val="clear" w:color="auto" w:fill="FFFFFF"/>
        </w:rPr>
        <w:t>систему.</w:t>
      </w:r>
    </w:p>
    <w:p w14:paraId="7EE01E7B" w14:textId="77777777" w:rsidR="00215A5F" w:rsidRPr="00215A5F" w:rsidRDefault="00215A5F" w:rsidP="00215A5F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>
        <w:rPr>
          <w:sz w:val="22"/>
          <w:szCs w:val="22"/>
          <w:shd w:val="clear" w:color="auto" w:fill="FFFFFF"/>
        </w:rPr>
        <w:t>-</w:t>
      </w:r>
      <w:r w:rsidRPr="00215A5F">
        <w:rPr>
          <w:sz w:val="22"/>
          <w:szCs w:val="22"/>
          <w:shd w:val="clear" w:color="auto" w:fill="FFFFFF"/>
        </w:rPr>
        <w:t xml:space="preserve"> проведение контрольных проверок в целях выявления </w:t>
      </w:r>
      <w:r>
        <w:rPr>
          <w:sz w:val="22"/>
          <w:szCs w:val="22"/>
          <w:shd w:val="clear" w:color="auto" w:fill="FFFFFF"/>
        </w:rPr>
        <w:t xml:space="preserve">возможных дублирующих операций, </w:t>
      </w:r>
      <w:r w:rsidRPr="00215A5F">
        <w:rPr>
          <w:sz w:val="22"/>
          <w:szCs w:val="22"/>
          <w:shd w:val="clear" w:color="auto" w:fill="FFFFFF"/>
        </w:rPr>
        <w:t>таких как оплата накладных/актов.</w:t>
      </w:r>
    </w:p>
    <w:p w14:paraId="76FE4D9D" w14:textId="77777777" w:rsidR="00215A5F" w:rsidRPr="00215A5F" w:rsidRDefault="00215A5F" w:rsidP="00215A5F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>
        <w:rPr>
          <w:sz w:val="22"/>
          <w:szCs w:val="22"/>
          <w:shd w:val="clear" w:color="auto" w:fill="FFFFFF"/>
        </w:rPr>
        <w:t>-</w:t>
      </w:r>
      <w:r w:rsidRPr="00215A5F">
        <w:rPr>
          <w:sz w:val="22"/>
          <w:szCs w:val="22"/>
          <w:shd w:val="clear" w:color="auto" w:fill="FFFFFF"/>
        </w:rPr>
        <w:t xml:space="preserve"> проведение контрольных проверок, которые могут включать пров</w:t>
      </w:r>
      <w:r>
        <w:rPr>
          <w:sz w:val="22"/>
          <w:szCs w:val="22"/>
          <w:shd w:val="clear" w:color="auto" w:fill="FFFFFF"/>
        </w:rPr>
        <w:t xml:space="preserve">ерку разумности, наличия, </w:t>
      </w:r>
      <w:r w:rsidRPr="00215A5F">
        <w:rPr>
          <w:sz w:val="22"/>
          <w:szCs w:val="22"/>
          <w:shd w:val="clear" w:color="auto" w:fill="FFFFFF"/>
        </w:rPr>
        <w:t>формата;</w:t>
      </w:r>
    </w:p>
    <w:p w14:paraId="14F486D6" w14:textId="77777777" w:rsidR="00215A5F" w:rsidRPr="00215A5F" w:rsidRDefault="00215A5F" w:rsidP="00215A5F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>
        <w:rPr>
          <w:sz w:val="22"/>
          <w:szCs w:val="22"/>
          <w:shd w:val="clear" w:color="auto" w:fill="FFFFFF"/>
        </w:rPr>
        <w:t>-</w:t>
      </w:r>
      <w:r w:rsidRPr="00215A5F">
        <w:rPr>
          <w:sz w:val="22"/>
          <w:szCs w:val="22"/>
          <w:shd w:val="clear" w:color="auto" w:fill="FFFFFF"/>
        </w:rPr>
        <w:t xml:space="preserve"> соотнесение клиентов, поставщиков, номеров деталей, накла</w:t>
      </w:r>
      <w:r>
        <w:rPr>
          <w:sz w:val="22"/>
          <w:szCs w:val="22"/>
          <w:shd w:val="clear" w:color="auto" w:fill="FFFFFF"/>
        </w:rPr>
        <w:t xml:space="preserve">дных/актов и заказов на покупку </w:t>
      </w:r>
      <w:r w:rsidRPr="00215A5F">
        <w:rPr>
          <w:sz w:val="22"/>
          <w:szCs w:val="22"/>
          <w:shd w:val="clear" w:color="auto" w:fill="FFFFFF"/>
        </w:rPr>
        <w:t>с существующими данными;</w:t>
      </w:r>
    </w:p>
    <w:p w14:paraId="03E56A88" w14:textId="77777777" w:rsidR="00215A5F" w:rsidRPr="00215A5F" w:rsidRDefault="00215A5F" w:rsidP="00215A5F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>
        <w:rPr>
          <w:sz w:val="22"/>
          <w:szCs w:val="22"/>
          <w:shd w:val="clear" w:color="auto" w:fill="FFFFFF"/>
        </w:rPr>
        <w:t>-</w:t>
      </w:r>
      <w:r w:rsidRPr="00215A5F">
        <w:rPr>
          <w:sz w:val="22"/>
          <w:szCs w:val="22"/>
          <w:shd w:val="clear" w:color="auto" w:fill="FFFFFF"/>
        </w:rPr>
        <w:t xml:space="preserve"> контрольный баланс данных в рамках операций заносится в систему.</w:t>
      </w:r>
    </w:p>
    <w:p w14:paraId="13348C05" w14:textId="77777777" w:rsidR="00215A5F" w:rsidRPr="00215A5F" w:rsidRDefault="00215A5F" w:rsidP="00215A5F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>
        <w:rPr>
          <w:sz w:val="22"/>
          <w:szCs w:val="22"/>
          <w:shd w:val="clear" w:color="auto" w:fill="FFFFFF"/>
        </w:rPr>
        <w:t>-</w:t>
      </w:r>
      <w:r w:rsidRPr="00215A5F">
        <w:rPr>
          <w:sz w:val="22"/>
          <w:szCs w:val="22"/>
          <w:shd w:val="clear" w:color="auto" w:fill="FFFFFF"/>
        </w:rPr>
        <w:t xml:space="preserve"> отслеживание операций на протяжении вс</w:t>
      </w:r>
      <w:r>
        <w:rPr>
          <w:sz w:val="22"/>
          <w:szCs w:val="22"/>
          <w:shd w:val="clear" w:color="auto" w:fill="FFFFFF"/>
        </w:rPr>
        <w:t xml:space="preserve">его рабочего процесса одобрения </w:t>
      </w:r>
      <w:r w:rsidRPr="00215A5F">
        <w:rPr>
          <w:sz w:val="22"/>
          <w:szCs w:val="22"/>
          <w:shd w:val="clear" w:color="auto" w:fill="FFFFFF"/>
        </w:rPr>
        <w:t>уполномоченными сотрудниками;</w:t>
      </w:r>
    </w:p>
    <w:p w14:paraId="61EC6086" w14:textId="77777777" w:rsidR="00215A5F" w:rsidRPr="00215A5F" w:rsidRDefault="00215A5F" w:rsidP="00215A5F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>
        <w:rPr>
          <w:sz w:val="22"/>
          <w:szCs w:val="22"/>
          <w:shd w:val="clear" w:color="auto" w:fill="FFFFFF"/>
        </w:rPr>
        <w:t>-</w:t>
      </w:r>
      <w:r w:rsidRPr="00215A5F">
        <w:rPr>
          <w:sz w:val="22"/>
          <w:szCs w:val="22"/>
          <w:shd w:val="clear" w:color="auto" w:fill="FFFFFF"/>
        </w:rPr>
        <w:t xml:space="preserve"> соотношение клиентских данных с имеющимися да</w:t>
      </w:r>
      <w:r>
        <w:rPr>
          <w:sz w:val="22"/>
          <w:szCs w:val="22"/>
          <w:shd w:val="clear" w:color="auto" w:fill="FFFFFF"/>
        </w:rPr>
        <w:t xml:space="preserve">нными (данные за предшествующие </w:t>
      </w:r>
      <w:r w:rsidRPr="00215A5F">
        <w:rPr>
          <w:sz w:val="22"/>
          <w:szCs w:val="22"/>
          <w:shd w:val="clear" w:color="auto" w:fill="FFFFFF"/>
        </w:rPr>
        <w:t>периоды, нормативно-справочная информация, данные, полученные от другой</w:t>
      </w:r>
      <w:r>
        <w:rPr>
          <w:sz w:val="22"/>
          <w:szCs w:val="22"/>
          <w:shd w:val="clear" w:color="auto" w:fill="FFFFFF"/>
        </w:rPr>
        <w:t xml:space="preserve"> </w:t>
      </w:r>
      <w:r w:rsidRPr="00215A5F">
        <w:rPr>
          <w:sz w:val="22"/>
          <w:szCs w:val="22"/>
          <w:shd w:val="clear" w:color="auto" w:fill="FFFFFF"/>
        </w:rPr>
        <w:t>организации/из другой системы, результат предыдущего соотнесения данных).</w:t>
      </w:r>
    </w:p>
    <w:p w14:paraId="443FE42C" w14:textId="77777777" w:rsidR="00215A5F" w:rsidRPr="00215A5F" w:rsidRDefault="00215A5F" w:rsidP="00215A5F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>
        <w:rPr>
          <w:sz w:val="22"/>
          <w:szCs w:val="22"/>
          <w:shd w:val="clear" w:color="auto" w:fill="FFFFFF"/>
        </w:rPr>
        <w:t>-</w:t>
      </w:r>
      <w:r w:rsidRPr="00215A5F">
        <w:rPr>
          <w:sz w:val="22"/>
          <w:szCs w:val="22"/>
          <w:shd w:val="clear" w:color="auto" w:fill="FFFFFF"/>
        </w:rPr>
        <w:t xml:space="preserve"> для получения доступа к определенным данным</w:t>
      </w:r>
      <w:r>
        <w:rPr>
          <w:sz w:val="22"/>
          <w:szCs w:val="22"/>
          <w:shd w:val="clear" w:color="auto" w:fill="FFFFFF"/>
        </w:rPr>
        <w:t xml:space="preserve"> бухгалтерского учета требуется </w:t>
      </w:r>
      <w:r w:rsidRPr="00215A5F">
        <w:rPr>
          <w:sz w:val="22"/>
          <w:szCs w:val="22"/>
          <w:shd w:val="clear" w:color="auto" w:fill="FFFFFF"/>
        </w:rPr>
        <w:t>официальное разрешение владельца приложения. Руководство периодически пересматривает</w:t>
      </w:r>
      <w:r>
        <w:rPr>
          <w:sz w:val="22"/>
          <w:szCs w:val="22"/>
          <w:shd w:val="clear" w:color="auto" w:fill="FFFFFF"/>
        </w:rPr>
        <w:t xml:space="preserve"> </w:t>
      </w:r>
      <w:r w:rsidRPr="00215A5F">
        <w:rPr>
          <w:sz w:val="22"/>
          <w:szCs w:val="22"/>
          <w:shd w:val="clear" w:color="auto" w:fill="FFFFFF"/>
        </w:rPr>
        <w:t>права доступа в целях обеспечения того, чтобы доступ предоставлялся только</w:t>
      </w:r>
      <w:r>
        <w:rPr>
          <w:sz w:val="22"/>
          <w:szCs w:val="22"/>
          <w:shd w:val="clear" w:color="auto" w:fill="FFFFFF"/>
        </w:rPr>
        <w:t xml:space="preserve"> </w:t>
      </w:r>
      <w:r w:rsidRPr="00215A5F">
        <w:rPr>
          <w:sz w:val="22"/>
          <w:szCs w:val="22"/>
          <w:shd w:val="clear" w:color="auto" w:fill="FFFFFF"/>
        </w:rPr>
        <w:t>авторизованным лицам, а также в целях разделения должностных обязанностей.</w:t>
      </w:r>
    </w:p>
    <w:p w14:paraId="6221509C" w14:textId="77777777" w:rsidR="00215A5F" w:rsidRPr="00215A5F" w:rsidRDefault="00215A5F" w:rsidP="00215A5F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>
        <w:rPr>
          <w:sz w:val="22"/>
          <w:szCs w:val="22"/>
          <w:shd w:val="clear" w:color="auto" w:fill="FFFFFF"/>
        </w:rPr>
        <w:t>-</w:t>
      </w:r>
      <w:r w:rsidRPr="00215A5F">
        <w:rPr>
          <w:sz w:val="22"/>
          <w:szCs w:val="22"/>
          <w:shd w:val="clear" w:color="auto" w:fill="FFFFFF"/>
        </w:rPr>
        <w:t xml:space="preserve"> средства контроля доступа включают надлежащее разд</w:t>
      </w:r>
      <w:r>
        <w:rPr>
          <w:sz w:val="22"/>
          <w:szCs w:val="22"/>
          <w:shd w:val="clear" w:color="auto" w:fill="FFFFFF"/>
        </w:rPr>
        <w:t xml:space="preserve">еление должностных обязанностей </w:t>
      </w:r>
      <w:r w:rsidRPr="00215A5F">
        <w:rPr>
          <w:sz w:val="22"/>
          <w:szCs w:val="22"/>
          <w:shd w:val="clear" w:color="auto" w:fill="FFFFFF"/>
        </w:rPr>
        <w:t>(доступ только к информации, необходимой для выполнения должностных обязанностей, то</w:t>
      </w:r>
      <w:r>
        <w:rPr>
          <w:sz w:val="22"/>
          <w:szCs w:val="22"/>
          <w:shd w:val="clear" w:color="auto" w:fill="FFFFFF"/>
        </w:rPr>
        <w:t xml:space="preserve"> </w:t>
      </w:r>
      <w:r w:rsidRPr="00215A5F">
        <w:rPr>
          <w:sz w:val="22"/>
          <w:szCs w:val="22"/>
          <w:shd w:val="clear" w:color="auto" w:fill="FFFFFF"/>
        </w:rPr>
        <w:t>есть обязательства по одобрению, обработке, использованию активов должны быть разделены</w:t>
      </w:r>
      <w:r>
        <w:rPr>
          <w:sz w:val="22"/>
          <w:szCs w:val="22"/>
          <w:shd w:val="clear" w:color="auto" w:fill="FFFFFF"/>
        </w:rPr>
        <w:t xml:space="preserve"> </w:t>
      </w:r>
      <w:r w:rsidRPr="00215A5F">
        <w:rPr>
          <w:sz w:val="22"/>
          <w:szCs w:val="22"/>
          <w:shd w:val="clear" w:color="auto" w:fill="FFFFFF"/>
        </w:rPr>
        <w:t>между сотрудниками);</w:t>
      </w:r>
    </w:p>
    <w:p w14:paraId="331E6EB4" w14:textId="77777777" w:rsidR="00F25441" w:rsidRDefault="00215A5F" w:rsidP="00215A5F">
      <w:pPr>
        <w:shd w:val="clear" w:color="auto" w:fill="FFFFFF"/>
        <w:tabs>
          <w:tab w:val="left" w:pos="284"/>
        </w:tabs>
        <w:rPr>
          <w:sz w:val="22"/>
          <w:szCs w:val="22"/>
          <w:highlight w:val="yellow"/>
          <w:shd w:val="clear" w:color="auto" w:fill="FFFFFF"/>
        </w:rPr>
      </w:pPr>
      <w:r>
        <w:rPr>
          <w:sz w:val="22"/>
          <w:szCs w:val="22"/>
          <w:shd w:val="clear" w:color="auto" w:fill="FFFFFF"/>
        </w:rPr>
        <w:t>-</w:t>
      </w:r>
      <w:r w:rsidRPr="00215A5F">
        <w:rPr>
          <w:sz w:val="22"/>
          <w:szCs w:val="22"/>
          <w:shd w:val="clear" w:color="auto" w:fill="FFFFFF"/>
        </w:rPr>
        <w:t xml:space="preserve"> средства контроля доступа, такие как идентификационные</w:t>
      </w:r>
      <w:r>
        <w:rPr>
          <w:sz w:val="22"/>
          <w:szCs w:val="22"/>
          <w:shd w:val="clear" w:color="auto" w:fill="FFFFFF"/>
        </w:rPr>
        <w:t xml:space="preserve"> номера пользователей и пароли, </w:t>
      </w:r>
      <w:r w:rsidRPr="00215A5F">
        <w:rPr>
          <w:sz w:val="22"/>
          <w:szCs w:val="22"/>
          <w:shd w:val="clear" w:color="auto" w:fill="FFFFFF"/>
        </w:rPr>
        <w:t>используются и указываются в каждом приложении. Пароли периодически меняются и не</w:t>
      </w:r>
      <w:r>
        <w:rPr>
          <w:sz w:val="22"/>
          <w:szCs w:val="22"/>
          <w:shd w:val="clear" w:color="auto" w:fill="FFFFFF"/>
        </w:rPr>
        <w:t xml:space="preserve"> </w:t>
      </w:r>
      <w:r w:rsidRPr="00215A5F">
        <w:rPr>
          <w:sz w:val="22"/>
          <w:szCs w:val="22"/>
          <w:shd w:val="clear" w:color="auto" w:fill="FFFFFF"/>
        </w:rPr>
        <w:t>могут быть заменены на пароли, которые использовались раньше. Несколько неудачных</w:t>
      </w:r>
      <w:r>
        <w:rPr>
          <w:sz w:val="22"/>
          <w:szCs w:val="22"/>
          <w:shd w:val="clear" w:color="auto" w:fill="FFFFFF"/>
        </w:rPr>
        <w:t xml:space="preserve"> </w:t>
      </w:r>
      <w:r w:rsidRPr="00215A5F">
        <w:rPr>
          <w:sz w:val="22"/>
          <w:szCs w:val="22"/>
          <w:shd w:val="clear" w:color="auto" w:fill="FFFFFF"/>
        </w:rPr>
        <w:t>попыток войти в систему дезактивируют идентификационный номер пользователя, и в их</w:t>
      </w:r>
      <w:r>
        <w:rPr>
          <w:sz w:val="22"/>
          <w:szCs w:val="22"/>
          <w:shd w:val="clear" w:color="auto" w:fill="FFFFFF"/>
        </w:rPr>
        <w:t xml:space="preserve"> </w:t>
      </w:r>
      <w:r w:rsidRPr="00215A5F">
        <w:rPr>
          <w:sz w:val="22"/>
          <w:szCs w:val="22"/>
          <w:shd w:val="clear" w:color="auto" w:fill="FFFFFF"/>
        </w:rPr>
        <w:t>отношении составляется отчет о расхождении. Руководство проводит расследование и решает</w:t>
      </w:r>
      <w:r>
        <w:rPr>
          <w:sz w:val="22"/>
          <w:szCs w:val="22"/>
          <w:shd w:val="clear" w:color="auto" w:fill="FFFFFF"/>
        </w:rPr>
        <w:t xml:space="preserve"> </w:t>
      </w:r>
      <w:r w:rsidRPr="00215A5F">
        <w:rPr>
          <w:sz w:val="22"/>
          <w:szCs w:val="22"/>
          <w:shd w:val="clear" w:color="auto" w:fill="FFFFFF"/>
        </w:rPr>
        <w:t>все возникшие проблемы.</w:t>
      </w:r>
    </w:p>
    <w:p w14:paraId="3189B6CC" w14:textId="77777777" w:rsidR="003E4B2B" w:rsidRDefault="003E4B2B" w:rsidP="003E4B2B">
      <w:pPr>
        <w:shd w:val="clear" w:color="auto" w:fill="FFFFFF"/>
        <w:tabs>
          <w:tab w:val="left" w:pos="284"/>
        </w:tabs>
        <w:rPr>
          <w:sz w:val="22"/>
          <w:szCs w:val="22"/>
          <w:highlight w:val="yellow"/>
        </w:rPr>
      </w:pPr>
    </w:p>
    <w:p w14:paraId="0B368DEC" w14:textId="77777777" w:rsidR="003E4B2B" w:rsidRPr="005B0409" w:rsidRDefault="003E4B2B" w:rsidP="003E4B2B">
      <w:pPr>
        <w:tabs>
          <w:tab w:val="left" w:pos="284"/>
          <w:tab w:val="center" w:pos="5032"/>
          <w:tab w:val="left" w:pos="5477"/>
        </w:tabs>
        <w:jc w:val="both"/>
        <w:rPr>
          <w:b/>
          <w:bCs/>
          <w:sz w:val="22"/>
          <w:szCs w:val="22"/>
          <w:shd w:val="clear" w:color="auto" w:fill="FFFFFF"/>
        </w:rPr>
      </w:pPr>
      <w:r w:rsidRPr="005B0409">
        <w:rPr>
          <w:b/>
          <w:bCs/>
          <w:sz w:val="22"/>
          <w:szCs w:val="22"/>
          <w:shd w:val="clear" w:color="auto" w:fill="FFFFFF"/>
        </w:rPr>
        <w:t>Задание 3 (максимум 20 баллов)</w:t>
      </w:r>
    </w:p>
    <w:p w14:paraId="46EF5A18" w14:textId="77777777" w:rsidR="005B0409" w:rsidRPr="008F62B4" w:rsidRDefault="005B0409" w:rsidP="005B0409">
      <w:pPr>
        <w:jc w:val="both"/>
        <w:rPr>
          <w:bCs/>
          <w:sz w:val="22"/>
          <w:szCs w:val="22"/>
        </w:rPr>
      </w:pPr>
      <w:r w:rsidRPr="008F62B4">
        <w:rPr>
          <w:bCs/>
          <w:sz w:val="22"/>
          <w:szCs w:val="22"/>
        </w:rPr>
        <w:t xml:space="preserve">Распределите перечисленные ниже примеры </w:t>
      </w:r>
      <w:r w:rsidRPr="005B0409">
        <w:rPr>
          <w:bCs/>
          <w:sz w:val="22"/>
          <w:szCs w:val="22"/>
        </w:rPr>
        <w:t>обнаруживающих и предупреждающих средств контроля</w:t>
      </w:r>
      <w:r>
        <w:rPr>
          <w:bCs/>
          <w:sz w:val="22"/>
          <w:szCs w:val="22"/>
        </w:rPr>
        <w:t xml:space="preserve"> </w:t>
      </w:r>
      <w:r w:rsidRPr="008F62B4">
        <w:rPr>
          <w:bCs/>
          <w:sz w:val="22"/>
          <w:szCs w:val="22"/>
        </w:rPr>
        <w:t>по соответствующим категориям:</w:t>
      </w:r>
    </w:p>
    <w:p w14:paraId="67602FDF" w14:textId="77777777" w:rsidR="005B0409" w:rsidRPr="005B0409" w:rsidRDefault="005B0409" w:rsidP="005B0409">
      <w:pPr>
        <w:shd w:val="clear" w:color="auto" w:fill="FFFFFF"/>
        <w:tabs>
          <w:tab w:val="left" w:pos="284"/>
        </w:tabs>
        <w:rPr>
          <w:sz w:val="22"/>
          <w:szCs w:val="22"/>
        </w:rPr>
      </w:pPr>
      <w:r w:rsidRPr="005B0409">
        <w:rPr>
          <w:sz w:val="22"/>
          <w:szCs w:val="22"/>
        </w:rPr>
        <w:lastRenderedPageBreak/>
        <w:t>Система вносит стоимость в ордер на</w:t>
      </w:r>
      <w:r>
        <w:rPr>
          <w:sz w:val="22"/>
          <w:szCs w:val="22"/>
        </w:rPr>
        <w:t xml:space="preserve"> </w:t>
      </w:r>
      <w:r w:rsidRPr="005B0409">
        <w:rPr>
          <w:sz w:val="22"/>
          <w:szCs w:val="22"/>
        </w:rPr>
        <w:t>покупку из утвержденного справочника в</w:t>
      </w:r>
      <w:r>
        <w:rPr>
          <w:sz w:val="22"/>
          <w:szCs w:val="22"/>
        </w:rPr>
        <w:t xml:space="preserve"> </w:t>
      </w:r>
      <w:r w:rsidRPr="005B0409">
        <w:rPr>
          <w:sz w:val="22"/>
          <w:szCs w:val="22"/>
        </w:rPr>
        <w:t>зависимости от внесенного продукта</w:t>
      </w:r>
    </w:p>
    <w:p w14:paraId="70196017" w14:textId="77777777" w:rsidR="005B0409" w:rsidRPr="005B0409" w:rsidRDefault="005B0409" w:rsidP="005B0409">
      <w:pPr>
        <w:shd w:val="clear" w:color="auto" w:fill="FFFFFF"/>
        <w:tabs>
          <w:tab w:val="left" w:pos="284"/>
        </w:tabs>
        <w:rPr>
          <w:sz w:val="22"/>
          <w:szCs w:val="22"/>
        </w:rPr>
      </w:pPr>
      <w:r w:rsidRPr="005B0409">
        <w:rPr>
          <w:sz w:val="22"/>
          <w:szCs w:val="22"/>
        </w:rPr>
        <w:t>Платежные поручения сверяются с регистром расходов</w:t>
      </w:r>
    </w:p>
    <w:p w14:paraId="188849A5" w14:textId="77777777" w:rsidR="005B0409" w:rsidRPr="005B0409" w:rsidRDefault="005B0409" w:rsidP="005B0409">
      <w:pPr>
        <w:shd w:val="clear" w:color="auto" w:fill="FFFFFF"/>
        <w:tabs>
          <w:tab w:val="left" w:pos="284"/>
        </w:tabs>
        <w:rPr>
          <w:sz w:val="22"/>
          <w:szCs w:val="22"/>
        </w:rPr>
      </w:pPr>
      <w:r w:rsidRPr="005B0409">
        <w:rPr>
          <w:sz w:val="22"/>
          <w:szCs w:val="22"/>
        </w:rPr>
        <w:t>Система автоматически выполняет расчет</w:t>
      </w:r>
      <w:r>
        <w:rPr>
          <w:sz w:val="22"/>
          <w:szCs w:val="22"/>
        </w:rPr>
        <w:t xml:space="preserve"> </w:t>
      </w:r>
      <w:r w:rsidRPr="005B0409">
        <w:rPr>
          <w:sz w:val="22"/>
          <w:szCs w:val="22"/>
        </w:rPr>
        <w:t>начисленного обязательства по заработной</w:t>
      </w:r>
      <w:r>
        <w:rPr>
          <w:sz w:val="22"/>
          <w:szCs w:val="22"/>
        </w:rPr>
        <w:t xml:space="preserve"> </w:t>
      </w:r>
      <w:r w:rsidRPr="005B0409">
        <w:rPr>
          <w:sz w:val="22"/>
          <w:szCs w:val="22"/>
        </w:rPr>
        <w:t>плате</w:t>
      </w:r>
    </w:p>
    <w:p w14:paraId="3F7DF903" w14:textId="77777777" w:rsidR="005B0409" w:rsidRPr="005B0409" w:rsidRDefault="005B0409" w:rsidP="005B0409">
      <w:pPr>
        <w:shd w:val="clear" w:color="auto" w:fill="FFFFFF"/>
        <w:tabs>
          <w:tab w:val="left" w:pos="284"/>
        </w:tabs>
        <w:rPr>
          <w:sz w:val="22"/>
          <w:szCs w:val="22"/>
        </w:rPr>
      </w:pPr>
      <w:r w:rsidRPr="005B0409">
        <w:rPr>
          <w:sz w:val="22"/>
          <w:szCs w:val="22"/>
        </w:rPr>
        <w:t>Платежная ведомость проверяется перед выплатой</w:t>
      </w:r>
      <w:r>
        <w:rPr>
          <w:sz w:val="22"/>
          <w:szCs w:val="22"/>
        </w:rPr>
        <w:t xml:space="preserve"> </w:t>
      </w:r>
      <w:r w:rsidRPr="005B0409">
        <w:rPr>
          <w:sz w:val="22"/>
          <w:szCs w:val="22"/>
        </w:rPr>
        <w:t>зарплаты</w:t>
      </w:r>
    </w:p>
    <w:p w14:paraId="5EC6B929" w14:textId="77777777" w:rsidR="005B0409" w:rsidRPr="005B0409" w:rsidRDefault="005B0409" w:rsidP="005B0409">
      <w:pPr>
        <w:shd w:val="clear" w:color="auto" w:fill="FFFFFF"/>
        <w:tabs>
          <w:tab w:val="left" w:pos="284"/>
        </w:tabs>
        <w:rPr>
          <w:sz w:val="22"/>
          <w:szCs w:val="22"/>
        </w:rPr>
      </w:pPr>
      <w:r w:rsidRPr="005B0409">
        <w:rPr>
          <w:sz w:val="22"/>
          <w:szCs w:val="22"/>
        </w:rPr>
        <w:t>Открытые заказы на продажу (не</w:t>
      </w:r>
      <w:r>
        <w:rPr>
          <w:sz w:val="22"/>
          <w:szCs w:val="22"/>
        </w:rPr>
        <w:t xml:space="preserve"> </w:t>
      </w:r>
      <w:r w:rsidRPr="005B0409">
        <w:rPr>
          <w:sz w:val="22"/>
          <w:szCs w:val="22"/>
        </w:rPr>
        <w:t>отгруженные/ без оформления</w:t>
      </w:r>
      <w:r>
        <w:rPr>
          <w:sz w:val="22"/>
          <w:szCs w:val="22"/>
        </w:rPr>
        <w:t xml:space="preserve"> </w:t>
      </w:r>
      <w:r w:rsidRPr="005B0409">
        <w:rPr>
          <w:sz w:val="22"/>
          <w:szCs w:val="22"/>
        </w:rPr>
        <w:t>накладных/актов) расследуются и</w:t>
      </w:r>
      <w:r>
        <w:rPr>
          <w:sz w:val="22"/>
          <w:szCs w:val="22"/>
        </w:rPr>
        <w:t xml:space="preserve"> </w:t>
      </w:r>
      <w:r w:rsidRPr="005B0409">
        <w:rPr>
          <w:sz w:val="22"/>
          <w:szCs w:val="22"/>
        </w:rPr>
        <w:t>урегулируются</w:t>
      </w:r>
    </w:p>
    <w:p w14:paraId="08BA4845" w14:textId="77777777" w:rsidR="003E4B2B" w:rsidRDefault="005B0409" w:rsidP="005B0409">
      <w:pPr>
        <w:shd w:val="clear" w:color="auto" w:fill="FFFFFF"/>
        <w:tabs>
          <w:tab w:val="left" w:pos="284"/>
        </w:tabs>
        <w:rPr>
          <w:sz w:val="22"/>
          <w:szCs w:val="22"/>
        </w:rPr>
      </w:pPr>
      <w:r w:rsidRPr="005B0409">
        <w:rPr>
          <w:sz w:val="22"/>
          <w:szCs w:val="22"/>
        </w:rPr>
        <w:t>Поступления денежных средств сверяются с депозитами</w:t>
      </w:r>
    </w:p>
    <w:p w14:paraId="6D732188" w14:textId="77777777" w:rsidR="005B0409" w:rsidRDefault="005B0409" w:rsidP="003E4B2B">
      <w:pPr>
        <w:shd w:val="clear" w:color="auto" w:fill="FFFFFF"/>
        <w:tabs>
          <w:tab w:val="left" w:pos="284"/>
        </w:tabs>
        <w:rPr>
          <w:sz w:val="22"/>
          <w:szCs w:val="22"/>
        </w:rPr>
      </w:pPr>
    </w:p>
    <w:p w14:paraId="74DA4D86" w14:textId="77777777" w:rsidR="005B0409" w:rsidRPr="00F25C8D" w:rsidRDefault="005B0409" w:rsidP="003E4B2B">
      <w:pPr>
        <w:shd w:val="clear" w:color="auto" w:fill="FFFFFF"/>
        <w:tabs>
          <w:tab w:val="left" w:pos="284"/>
        </w:tabs>
        <w:rPr>
          <w:sz w:val="22"/>
          <w:szCs w:val="22"/>
        </w:rPr>
      </w:pPr>
    </w:p>
    <w:p w14:paraId="75DCF5E7" w14:textId="77777777" w:rsidR="003E4B2B" w:rsidRPr="00F25C8D" w:rsidRDefault="003E4B2B" w:rsidP="003E4B2B">
      <w:pPr>
        <w:shd w:val="clear" w:color="auto" w:fill="FFFFFF"/>
        <w:tabs>
          <w:tab w:val="left" w:pos="284"/>
        </w:tabs>
        <w:rPr>
          <w:sz w:val="22"/>
          <w:szCs w:val="22"/>
        </w:rPr>
      </w:pPr>
    </w:p>
    <w:p w14:paraId="38D2923C" w14:textId="77777777" w:rsidR="00BC0332" w:rsidRPr="00312000" w:rsidRDefault="003E4B2B" w:rsidP="00312000">
      <w:pPr>
        <w:tabs>
          <w:tab w:val="left" w:pos="7371"/>
        </w:tabs>
        <w:suppressAutoHyphens/>
        <w:jc w:val="center"/>
        <w:rPr>
          <w:sz w:val="22"/>
          <w:szCs w:val="22"/>
        </w:rPr>
      </w:pPr>
      <w:r w:rsidRPr="00F25C8D">
        <w:rPr>
          <w:sz w:val="22"/>
          <w:szCs w:val="22"/>
        </w:rPr>
        <w:t xml:space="preserve">                                                                                                       </w:t>
      </w:r>
      <w:r w:rsidR="00312000">
        <w:rPr>
          <w:sz w:val="22"/>
          <w:szCs w:val="22"/>
        </w:rPr>
        <w:t xml:space="preserve">               </w:t>
      </w:r>
    </w:p>
    <w:p w14:paraId="0140D042" w14:textId="77777777" w:rsidR="00BC0332" w:rsidRDefault="00FB3268">
      <w:pPr>
        <w:keepNext/>
        <w:spacing w:before="240" w:line="360" w:lineRule="auto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8. </w:t>
      </w:r>
      <w:r>
        <w:rPr>
          <w:rFonts w:eastAsia="Calibri"/>
          <w:b/>
          <w:bCs/>
          <w:kern w:val="2"/>
          <w:sz w:val="28"/>
          <w:szCs w:val="28"/>
        </w:rPr>
        <w:t>Перечень</w:t>
      </w:r>
      <w:r>
        <w:rPr>
          <w:b/>
          <w:sz w:val="28"/>
          <w:szCs w:val="28"/>
        </w:rPr>
        <w:t xml:space="preserve"> основной и дополнительной учебной литературы, необходимой для освоения дисциплины</w:t>
      </w:r>
    </w:p>
    <w:p w14:paraId="2E8219E4" w14:textId="77777777" w:rsidR="00BC0332" w:rsidRDefault="00FB326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а) Нормативно-правовые акты</w:t>
      </w:r>
    </w:p>
    <w:p w14:paraId="50281639" w14:textId="77777777" w:rsidR="006B6734" w:rsidRPr="006B6734" w:rsidRDefault="006B6734" w:rsidP="006B673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A43BE0" w:rsidRPr="006B6734">
        <w:rPr>
          <w:sz w:val="28"/>
          <w:szCs w:val="28"/>
        </w:rPr>
        <w:t>К</w:t>
      </w:r>
      <w:r>
        <w:rPr>
          <w:sz w:val="28"/>
          <w:szCs w:val="28"/>
        </w:rPr>
        <w:t>онституция Российской Федерации</w:t>
      </w:r>
    </w:p>
    <w:p w14:paraId="2CE9583F" w14:textId="77777777" w:rsidR="00A43BE0" w:rsidRPr="006B6734" w:rsidRDefault="006B6734" w:rsidP="006B673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A43BE0" w:rsidRPr="006B6734">
        <w:rPr>
          <w:sz w:val="28"/>
          <w:szCs w:val="28"/>
        </w:rPr>
        <w:t xml:space="preserve">Гражданский кодекс Российской Федерации </w:t>
      </w:r>
    </w:p>
    <w:p w14:paraId="0EEB2848" w14:textId="77777777" w:rsidR="00A43BE0" w:rsidRPr="006B6734" w:rsidRDefault="006B6734" w:rsidP="006B673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A43BE0" w:rsidRPr="006B6734">
        <w:rPr>
          <w:sz w:val="28"/>
          <w:szCs w:val="28"/>
        </w:rPr>
        <w:t xml:space="preserve">Налоговый кодекс Российской Федерации </w:t>
      </w:r>
    </w:p>
    <w:p w14:paraId="6E74F8E4" w14:textId="77777777" w:rsidR="00A43BE0" w:rsidRPr="006B6734" w:rsidRDefault="006B6734" w:rsidP="006B673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A43BE0" w:rsidRPr="006B6734">
        <w:rPr>
          <w:sz w:val="28"/>
          <w:szCs w:val="28"/>
        </w:rPr>
        <w:t xml:space="preserve">Трудовой кодекс Российской Федерации </w:t>
      </w:r>
    </w:p>
    <w:p w14:paraId="187D3F83" w14:textId="77777777" w:rsidR="00A43BE0" w:rsidRPr="006B6734" w:rsidRDefault="006B6734" w:rsidP="006B673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A43BE0" w:rsidRPr="006B6734">
        <w:rPr>
          <w:sz w:val="28"/>
          <w:szCs w:val="28"/>
        </w:rPr>
        <w:t xml:space="preserve">Федеральный закон "Об аудиторской деятельности" от 30.12.2008 N 307-ФЗ </w:t>
      </w:r>
    </w:p>
    <w:p w14:paraId="17FA41A9" w14:textId="77777777" w:rsidR="00A43BE0" w:rsidRPr="006B6734" w:rsidRDefault="006B6734" w:rsidP="006B673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A43BE0" w:rsidRPr="006B6734">
        <w:rPr>
          <w:sz w:val="28"/>
          <w:szCs w:val="28"/>
        </w:rPr>
        <w:t xml:space="preserve">Федеральный закон "О бухгалтерском учете" от 06.12.2011 N 402-ФЗ </w:t>
      </w:r>
    </w:p>
    <w:p w14:paraId="76B5A54A" w14:textId="77777777" w:rsidR="00A43BE0" w:rsidRPr="006B6734" w:rsidRDefault="006B6734" w:rsidP="006B673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A43BE0" w:rsidRPr="006B6734">
        <w:rPr>
          <w:sz w:val="28"/>
          <w:szCs w:val="28"/>
        </w:rPr>
        <w:t xml:space="preserve">Приказ Минфина России от 09.01.2019 № 2н «О введении в действие международных стандартов аудита на территории Российской Федерации» </w:t>
      </w:r>
    </w:p>
    <w:p w14:paraId="3193113A" w14:textId="77777777" w:rsidR="00A43BE0" w:rsidRPr="006B6734" w:rsidRDefault="006B6734" w:rsidP="006B673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A43BE0" w:rsidRPr="006B6734">
        <w:rPr>
          <w:sz w:val="28"/>
          <w:szCs w:val="28"/>
        </w:rPr>
        <w:t xml:space="preserve">Постановление Правительства Российской Федерации от 11 июня 2015 г. № 576 «Об утверждении положения о признании международных стандартов аудита подлежащими применению на территории Российской Федерации» </w:t>
      </w:r>
    </w:p>
    <w:p w14:paraId="7208B5F5" w14:textId="77777777" w:rsidR="00A43BE0" w:rsidRPr="006B6734" w:rsidRDefault="006B6734" w:rsidP="006B673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A43BE0" w:rsidRPr="006B6734">
        <w:rPr>
          <w:sz w:val="28"/>
          <w:szCs w:val="28"/>
        </w:rPr>
        <w:t xml:space="preserve">Приказ Министерства труда и социальной защиты РФ от 19 октября 2015 г. N 728н "Об утверждении профессионального стандарта "Аудитор" </w:t>
      </w:r>
    </w:p>
    <w:p w14:paraId="53397AAE" w14:textId="77777777" w:rsidR="00BC0332" w:rsidRDefault="00FB326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б) Основная литература</w:t>
      </w:r>
    </w:p>
    <w:p w14:paraId="5F2436A8" w14:textId="77777777" w:rsidR="006B6734" w:rsidRPr="006B6734" w:rsidRDefault="006B6734" w:rsidP="006B6734">
      <w:pPr>
        <w:spacing w:line="360" w:lineRule="auto"/>
        <w:ind w:firstLine="709"/>
        <w:jc w:val="both"/>
        <w:rPr>
          <w:sz w:val="28"/>
          <w:szCs w:val="28"/>
        </w:rPr>
      </w:pPr>
      <w:r w:rsidRPr="006B6734">
        <w:rPr>
          <w:sz w:val="28"/>
          <w:szCs w:val="28"/>
        </w:rPr>
        <w:t xml:space="preserve">10. Булыга Р.П. Аудит бизнеса: учебник для студ. магистратуры, </w:t>
      </w:r>
      <w:proofErr w:type="spellStart"/>
      <w:r w:rsidRPr="006B6734">
        <w:rPr>
          <w:sz w:val="28"/>
          <w:szCs w:val="28"/>
        </w:rPr>
        <w:t>обуч</w:t>
      </w:r>
      <w:proofErr w:type="spellEnd"/>
      <w:r w:rsidRPr="006B6734">
        <w:rPr>
          <w:sz w:val="28"/>
          <w:szCs w:val="28"/>
        </w:rPr>
        <w:t xml:space="preserve">. по напр. </w:t>
      </w:r>
      <w:proofErr w:type="spellStart"/>
      <w:r w:rsidRPr="006B6734">
        <w:rPr>
          <w:sz w:val="28"/>
          <w:szCs w:val="28"/>
        </w:rPr>
        <w:t>подгот</w:t>
      </w:r>
      <w:proofErr w:type="spellEnd"/>
      <w:r w:rsidRPr="006B6734">
        <w:rPr>
          <w:sz w:val="28"/>
          <w:szCs w:val="28"/>
        </w:rPr>
        <w:t>. "Экономика", "Финансы и кредит", "Гос. аудит", "Менеджмент" / Р.П. Булыга. - Москва: Юнити-Дана, 2017. - 264 с. - Текст: непосредственный.</w:t>
      </w:r>
    </w:p>
    <w:p w14:paraId="0B51B5E2" w14:textId="77777777" w:rsidR="006B6734" w:rsidRPr="006B6734" w:rsidRDefault="006B6734" w:rsidP="006B6734">
      <w:pPr>
        <w:spacing w:line="360" w:lineRule="auto"/>
        <w:ind w:firstLine="709"/>
        <w:jc w:val="both"/>
        <w:rPr>
          <w:sz w:val="28"/>
          <w:szCs w:val="28"/>
        </w:rPr>
      </w:pPr>
      <w:r w:rsidRPr="006B6734">
        <w:rPr>
          <w:sz w:val="28"/>
          <w:szCs w:val="28"/>
        </w:rPr>
        <w:t xml:space="preserve">11. Булыга Р.П. Научно-методологическая база развития современных методов аудита и контроля: учебник для </w:t>
      </w:r>
      <w:r>
        <w:rPr>
          <w:sz w:val="28"/>
          <w:szCs w:val="28"/>
        </w:rPr>
        <w:t xml:space="preserve">студентов вузов, </w:t>
      </w:r>
      <w:proofErr w:type="spellStart"/>
      <w:r>
        <w:rPr>
          <w:sz w:val="28"/>
          <w:szCs w:val="28"/>
        </w:rPr>
        <w:t>обуч</w:t>
      </w:r>
      <w:proofErr w:type="spellEnd"/>
      <w:r>
        <w:rPr>
          <w:sz w:val="28"/>
          <w:szCs w:val="28"/>
        </w:rPr>
        <w:t xml:space="preserve">. по напр. </w:t>
      </w:r>
      <w:r w:rsidRPr="006B6734">
        <w:rPr>
          <w:sz w:val="28"/>
          <w:szCs w:val="28"/>
        </w:rPr>
        <w:t xml:space="preserve">"Экономика" / Р.П. </w:t>
      </w:r>
      <w:r w:rsidRPr="006B6734">
        <w:rPr>
          <w:sz w:val="28"/>
          <w:szCs w:val="28"/>
        </w:rPr>
        <w:lastRenderedPageBreak/>
        <w:t xml:space="preserve">Булыга; </w:t>
      </w:r>
      <w:proofErr w:type="spellStart"/>
      <w:r w:rsidRPr="006B6734">
        <w:rPr>
          <w:sz w:val="28"/>
          <w:szCs w:val="28"/>
        </w:rPr>
        <w:t>Финуниверситет</w:t>
      </w:r>
      <w:proofErr w:type="spellEnd"/>
      <w:r w:rsidRPr="006B6734">
        <w:rPr>
          <w:sz w:val="28"/>
          <w:szCs w:val="28"/>
        </w:rPr>
        <w:t>. - Москва: Юнити-Дана, 2018 - 216 с. - Текст: непосредственный.</w:t>
      </w:r>
    </w:p>
    <w:p w14:paraId="58BB5353" w14:textId="77777777" w:rsidR="006B6734" w:rsidRDefault="006B6734" w:rsidP="006B6734">
      <w:pPr>
        <w:spacing w:line="360" w:lineRule="auto"/>
        <w:ind w:firstLine="709"/>
        <w:jc w:val="both"/>
        <w:rPr>
          <w:sz w:val="28"/>
          <w:szCs w:val="28"/>
        </w:rPr>
      </w:pPr>
      <w:r w:rsidRPr="006B6734">
        <w:rPr>
          <w:sz w:val="28"/>
          <w:szCs w:val="28"/>
        </w:rPr>
        <w:t xml:space="preserve">12. Булыга Р.П. Инновационные направления и процедуры аудита и контроля: учебник для студентов вузов, </w:t>
      </w:r>
      <w:proofErr w:type="spellStart"/>
      <w:r w:rsidRPr="006B6734">
        <w:rPr>
          <w:sz w:val="28"/>
          <w:szCs w:val="28"/>
        </w:rPr>
        <w:t>обуч</w:t>
      </w:r>
      <w:proofErr w:type="spellEnd"/>
      <w:r w:rsidRPr="006B6734">
        <w:rPr>
          <w:sz w:val="28"/>
          <w:szCs w:val="28"/>
        </w:rPr>
        <w:t xml:space="preserve">. по напр. "Экономика" / Р.П. Булыга; </w:t>
      </w:r>
      <w:proofErr w:type="spellStart"/>
      <w:r w:rsidRPr="006B6734">
        <w:rPr>
          <w:sz w:val="28"/>
          <w:szCs w:val="28"/>
        </w:rPr>
        <w:t>Финуниверситет</w:t>
      </w:r>
      <w:proofErr w:type="spellEnd"/>
      <w:r w:rsidRPr="006B6734">
        <w:rPr>
          <w:sz w:val="28"/>
          <w:szCs w:val="28"/>
        </w:rPr>
        <w:t>. - Москва: Юнити-Дана, 2018. - 160 с. - Текст: непосредственный.</w:t>
      </w:r>
    </w:p>
    <w:p w14:paraId="25788825" w14:textId="77777777" w:rsidR="00BC0332" w:rsidRPr="003E4B2B" w:rsidRDefault="00FB3268" w:rsidP="006B6734">
      <w:pPr>
        <w:spacing w:line="360" w:lineRule="auto"/>
        <w:ind w:firstLine="709"/>
        <w:jc w:val="both"/>
        <w:rPr>
          <w:b/>
          <w:bCs/>
          <w:sz w:val="28"/>
          <w:szCs w:val="28"/>
          <w:highlight w:val="yellow"/>
        </w:rPr>
      </w:pPr>
      <w:r w:rsidRPr="006B6734">
        <w:rPr>
          <w:b/>
          <w:bCs/>
          <w:sz w:val="28"/>
          <w:szCs w:val="28"/>
        </w:rPr>
        <w:t>в) Дополнительная литература</w:t>
      </w:r>
    </w:p>
    <w:p w14:paraId="1C0BC9FC" w14:textId="77777777" w:rsidR="006B6734" w:rsidRPr="006B6734" w:rsidRDefault="006B6734" w:rsidP="006B6734">
      <w:pPr>
        <w:spacing w:line="360" w:lineRule="auto"/>
        <w:ind w:firstLine="709"/>
        <w:jc w:val="both"/>
        <w:rPr>
          <w:sz w:val="28"/>
          <w:szCs w:val="28"/>
        </w:rPr>
      </w:pPr>
      <w:r w:rsidRPr="006B6734">
        <w:rPr>
          <w:sz w:val="28"/>
          <w:szCs w:val="28"/>
        </w:rPr>
        <w:t xml:space="preserve">13. Аудит: учебник для студ. высшего проф. образ., </w:t>
      </w:r>
      <w:proofErr w:type="spellStart"/>
      <w:r w:rsidRPr="006B6734">
        <w:rPr>
          <w:sz w:val="28"/>
          <w:szCs w:val="28"/>
        </w:rPr>
        <w:t>обуч</w:t>
      </w:r>
      <w:proofErr w:type="spellEnd"/>
      <w:r w:rsidRPr="006B6734">
        <w:rPr>
          <w:sz w:val="28"/>
          <w:szCs w:val="28"/>
        </w:rPr>
        <w:t xml:space="preserve">. по спец. 080109 "Бух. учет, анализ и аудит" и для </w:t>
      </w:r>
      <w:proofErr w:type="spellStart"/>
      <w:r w:rsidRPr="006B6734">
        <w:rPr>
          <w:sz w:val="28"/>
          <w:szCs w:val="28"/>
        </w:rPr>
        <w:t>подг</w:t>
      </w:r>
      <w:proofErr w:type="spellEnd"/>
      <w:r w:rsidRPr="006B6734">
        <w:rPr>
          <w:sz w:val="28"/>
          <w:szCs w:val="28"/>
        </w:rPr>
        <w:t>. бакалавров по напр. 080100 "Экономика", 080200 "Менеджмент" (проф. "</w:t>
      </w:r>
      <w:proofErr w:type="spellStart"/>
      <w:r w:rsidRPr="006B6734">
        <w:rPr>
          <w:sz w:val="28"/>
          <w:szCs w:val="28"/>
        </w:rPr>
        <w:t>Управленч</w:t>
      </w:r>
      <w:proofErr w:type="spellEnd"/>
      <w:proofErr w:type="gramStart"/>
      <w:r w:rsidRPr="006B6734">
        <w:rPr>
          <w:sz w:val="28"/>
          <w:szCs w:val="28"/>
        </w:rPr>
        <w:t>.</w:t>
      </w:r>
      <w:proofErr w:type="gramEnd"/>
      <w:r w:rsidRPr="006B6734">
        <w:rPr>
          <w:sz w:val="28"/>
          <w:szCs w:val="28"/>
        </w:rPr>
        <w:t xml:space="preserve"> и финансовый учет" / </w:t>
      </w:r>
      <w:proofErr w:type="spellStart"/>
      <w:r w:rsidRPr="006B6734">
        <w:rPr>
          <w:sz w:val="28"/>
          <w:szCs w:val="28"/>
        </w:rPr>
        <w:t>Финуниверситет</w:t>
      </w:r>
      <w:proofErr w:type="spellEnd"/>
      <w:r w:rsidRPr="006B6734">
        <w:rPr>
          <w:sz w:val="28"/>
          <w:szCs w:val="28"/>
        </w:rPr>
        <w:t xml:space="preserve">; </w:t>
      </w:r>
      <w:proofErr w:type="spellStart"/>
      <w:r w:rsidRPr="006B6734">
        <w:rPr>
          <w:sz w:val="28"/>
          <w:szCs w:val="28"/>
        </w:rPr>
        <w:t>колл</w:t>
      </w:r>
      <w:proofErr w:type="spellEnd"/>
      <w:r w:rsidRPr="006B6734">
        <w:rPr>
          <w:sz w:val="28"/>
          <w:szCs w:val="28"/>
        </w:rPr>
        <w:t>. авт. под ред. Р.П. Булыги. - Москва: Юнити-Дана, 2015. - 431 с. - (Золотой фонд российских учебников). - Текст: непосредственный. - То же. - ЭБС Университетская библиотека ONLINE. – URL: http://biblioclub.ru/index.php?page=book&amp;id=426481 (дата обращения: 31.10.2019). – Текст: электронный.</w:t>
      </w:r>
    </w:p>
    <w:p w14:paraId="0B509A86" w14:textId="77777777" w:rsidR="006B6734" w:rsidRPr="006B6734" w:rsidRDefault="006B6734" w:rsidP="006B6734">
      <w:pPr>
        <w:spacing w:line="360" w:lineRule="auto"/>
        <w:ind w:firstLine="709"/>
        <w:jc w:val="both"/>
        <w:rPr>
          <w:sz w:val="28"/>
          <w:szCs w:val="28"/>
        </w:rPr>
      </w:pPr>
      <w:r w:rsidRPr="006B6734">
        <w:rPr>
          <w:sz w:val="28"/>
          <w:szCs w:val="28"/>
        </w:rPr>
        <w:t xml:space="preserve">14. Ситнов, А.А. Международные стандарты аудита: учебник для студ. вузов, </w:t>
      </w:r>
      <w:proofErr w:type="spellStart"/>
      <w:r w:rsidRPr="006B6734">
        <w:rPr>
          <w:sz w:val="28"/>
          <w:szCs w:val="28"/>
        </w:rPr>
        <w:t>обуч</w:t>
      </w:r>
      <w:proofErr w:type="spellEnd"/>
      <w:r w:rsidRPr="006B6734">
        <w:rPr>
          <w:sz w:val="28"/>
          <w:szCs w:val="28"/>
        </w:rPr>
        <w:t xml:space="preserve">. по напр. "Экономика", квалификация (степень) "Магистр" / А.А. Ситнов; </w:t>
      </w:r>
      <w:proofErr w:type="spellStart"/>
      <w:r w:rsidRPr="006B6734">
        <w:rPr>
          <w:sz w:val="28"/>
          <w:szCs w:val="28"/>
        </w:rPr>
        <w:t>Финуниверситет</w:t>
      </w:r>
      <w:proofErr w:type="spellEnd"/>
      <w:r w:rsidRPr="006B6734">
        <w:rPr>
          <w:sz w:val="28"/>
          <w:szCs w:val="28"/>
        </w:rPr>
        <w:t>. - Москва: Юнити-Дана, 2014. - 239 с. – Текст: непосредственный. - То же. - 2017. - ЭБС ZNANIUM.com. - URL: http://znanium.com/catalog/product/1028688. (дата обращения: 28.11.2019). – Текст: электронный.</w:t>
      </w:r>
    </w:p>
    <w:p w14:paraId="2E44AF38" w14:textId="77777777" w:rsidR="00BC0332" w:rsidRDefault="00FB3268">
      <w:pPr>
        <w:keepNext/>
        <w:spacing w:before="240"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9. </w:t>
      </w:r>
      <w:r>
        <w:rPr>
          <w:rFonts w:eastAsia="Calibri"/>
          <w:b/>
          <w:bCs/>
          <w:kern w:val="2"/>
          <w:sz w:val="28"/>
          <w:szCs w:val="28"/>
        </w:rPr>
        <w:t>Перечень</w:t>
      </w:r>
      <w:r>
        <w:rPr>
          <w:b/>
          <w:bCs/>
          <w:sz w:val="28"/>
          <w:szCs w:val="28"/>
        </w:rPr>
        <w:t xml:space="preserve"> ресурсов информационно-телекоммуникационной сети «Интернет», необходимых для освоения дисциплины</w:t>
      </w:r>
    </w:p>
    <w:p w14:paraId="1C02B516" w14:textId="77777777" w:rsidR="0029319F" w:rsidRPr="0029319F" w:rsidRDefault="0029319F" w:rsidP="0029319F">
      <w:pPr>
        <w:spacing w:line="360" w:lineRule="auto"/>
        <w:ind w:firstLine="709"/>
        <w:jc w:val="both"/>
        <w:rPr>
          <w:sz w:val="28"/>
          <w:szCs w:val="28"/>
        </w:rPr>
      </w:pPr>
      <w:r w:rsidRPr="0029319F">
        <w:rPr>
          <w:sz w:val="28"/>
          <w:szCs w:val="28"/>
        </w:rPr>
        <w:t>1. http://www.minfin.ru/ru/ – Министерство финансов Российской Федерации</w:t>
      </w:r>
    </w:p>
    <w:p w14:paraId="2EE9DA3F" w14:textId="77777777" w:rsidR="0029319F" w:rsidRPr="0029319F" w:rsidRDefault="0029319F" w:rsidP="0029319F">
      <w:pPr>
        <w:spacing w:line="360" w:lineRule="auto"/>
        <w:ind w:firstLine="709"/>
        <w:jc w:val="both"/>
        <w:rPr>
          <w:sz w:val="28"/>
          <w:szCs w:val="28"/>
        </w:rPr>
      </w:pPr>
      <w:r w:rsidRPr="0029319F">
        <w:rPr>
          <w:sz w:val="28"/>
          <w:szCs w:val="28"/>
        </w:rPr>
        <w:t>2. http://www.pwc.ru/ru/publications/index.jhtml/ PWC – публикации</w:t>
      </w:r>
    </w:p>
    <w:p w14:paraId="5C6660C7" w14:textId="77777777" w:rsidR="00695851" w:rsidRDefault="0029319F" w:rsidP="0029319F">
      <w:pPr>
        <w:spacing w:line="360" w:lineRule="auto"/>
        <w:ind w:firstLine="709"/>
        <w:jc w:val="both"/>
        <w:rPr>
          <w:sz w:val="28"/>
          <w:szCs w:val="28"/>
        </w:rPr>
      </w:pPr>
      <w:r w:rsidRPr="0029319F">
        <w:rPr>
          <w:sz w:val="28"/>
          <w:szCs w:val="28"/>
        </w:rPr>
        <w:t>3. http:</w:t>
      </w:r>
      <w:r w:rsidR="00695851">
        <w:rPr>
          <w:sz w:val="28"/>
          <w:szCs w:val="28"/>
        </w:rPr>
        <w:t>//www.ey.com/RU/ru/home/library/EY библиотека</w:t>
      </w:r>
    </w:p>
    <w:p w14:paraId="5E9B8D7B" w14:textId="77777777" w:rsidR="0029319F" w:rsidRPr="0029319F" w:rsidRDefault="0029319F" w:rsidP="0029319F">
      <w:pPr>
        <w:spacing w:line="360" w:lineRule="auto"/>
        <w:ind w:firstLine="709"/>
        <w:jc w:val="both"/>
        <w:rPr>
          <w:sz w:val="28"/>
          <w:szCs w:val="28"/>
        </w:rPr>
      </w:pPr>
      <w:r w:rsidRPr="0029319F">
        <w:rPr>
          <w:sz w:val="28"/>
          <w:szCs w:val="28"/>
        </w:rPr>
        <w:t>4. http://www2.deloitte.com/ru/ru.html / Делойт пресс-клуб</w:t>
      </w:r>
    </w:p>
    <w:p w14:paraId="108F83B3" w14:textId="77777777" w:rsidR="0029319F" w:rsidRPr="0029319F" w:rsidRDefault="0029319F" w:rsidP="0029319F">
      <w:pPr>
        <w:spacing w:line="360" w:lineRule="auto"/>
        <w:ind w:firstLine="709"/>
        <w:jc w:val="both"/>
        <w:rPr>
          <w:sz w:val="28"/>
          <w:szCs w:val="28"/>
        </w:rPr>
      </w:pPr>
      <w:r w:rsidRPr="0029319F">
        <w:rPr>
          <w:sz w:val="28"/>
          <w:szCs w:val="28"/>
        </w:rPr>
        <w:t>5. http://www.kpmg.com/ru/ru/pages/default.aspx / КПМГ</w:t>
      </w:r>
    </w:p>
    <w:p w14:paraId="6CBC1F99" w14:textId="77777777" w:rsidR="0029319F" w:rsidRPr="0029319F" w:rsidRDefault="0029319F" w:rsidP="0029319F">
      <w:pPr>
        <w:spacing w:line="360" w:lineRule="auto"/>
        <w:ind w:firstLine="709"/>
        <w:jc w:val="both"/>
        <w:rPr>
          <w:sz w:val="28"/>
          <w:szCs w:val="28"/>
        </w:rPr>
      </w:pPr>
      <w:r w:rsidRPr="0029319F">
        <w:rPr>
          <w:sz w:val="28"/>
          <w:szCs w:val="28"/>
        </w:rPr>
        <w:t>6. http://economicus.ru/ Институт «Экономическая Школа»</w:t>
      </w:r>
    </w:p>
    <w:p w14:paraId="08152BEB" w14:textId="77777777" w:rsidR="0029319F" w:rsidRPr="0029319F" w:rsidRDefault="0029319F" w:rsidP="0029319F">
      <w:pPr>
        <w:spacing w:line="360" w:lineRule="auto"/>
        <w:ind w:firstLine="709"/>
        <w:jc w:val="both"/>
        <w:rPr>
          <w:sz w:val="28"/>
          <w:szCs w:val="28"/>
        </w:rPr>
      </w:pPr>
      <w:r w:rsidRPr="0029319F">
        <w:rPr>
          <w:sz w:val="28"/>
          <w:szCs w:val="28"/>
        </w:rPr>
        <w:t>7. http://www.aup.ru/ Бесплатная электронная библиотека по вопросам экономики, финансов, менеджмента и маркетинга на предприятии</w:t>
      </w:r>
    </w:p>
    <w:p w14:paraId="2F428940" w14:textId="77777777" w:rsidR="0029319F" w:rsidRPr="0029319F" w:rsidRDefault="0029319F" w:rsidP="0029319F">
      <w:pPr>
        <w:spacing w:line="360" w:lineRule="auto"/>
        <w:ind w:firstLine="709"/>
        <w:jc w:val="both"/>
        <w:rPr>
          <w:sz w:val="28"/>
          <w:szCs w:val="28"/>
        </w:rPr>
      </w:pPr>
      <w:r w:rsidRPr="0029319F">
        <w:rPr>
          <w:sz w:val="28"/>
          <w:szCs w:val="28"/>
        </w:rPr>
        <w:t>8. http://elib.fa.ru/ – Электронная библиотека Финансового университета (ЭБ)</w:t>
      </w:r>
    </w:p>
    <w:p w14:paraId="26981C8A" w14:textId="77777777" w:rsidR="0029319F" w:rsidRPr="0029319F" w:rsidRDefault="0029319F" w:rsidP="0029319F">
      <w:pPr>
        <w:spacing w:line="360" w:lineRule="auto"/>
        <w:ind w:firstLine="709"/>
        <w:jc w:val="both"/>
        <w:rPr>
          <w:sz w:val="28"/>
          <w:szCs w:val="28"/>
        </w:rPr>
      </w:pPr>
      <w:r w:rsidRPr="0029319F">
        <w:rPr>
          <w:sz w:val="28"/>
          <w:szCs w:val="28"/>
        </w:rPr>
        <w:lastRenderedPageBreak/>
        <w:t>9. http://biblioclub.ru/ – Электронно-библиотечная система «Университетская библиотека ОНЛАЙН»</w:t>
      </w:r>
    </w:p>
    <w:p w14:paraId="348BAE21" w14:textId="77777777" w:rsidR="00BC0332" w:rsidRDefault="0029319F" w:rsidP="0029319F">
      <w:pPr>
        <w:spacing w:line="360" w:lineRule="auto"/>
        <w:ind w:firstLine="709"/>
        <w:jc w:val="both"/>
        <w:rPr>
          <w:sz w:val="28"/>
          <w:szCs w:val="28"/>
        </w:rPr>
      </w:pPr>
      <w:r w:rsidRPr="0029319F">
        <w:rPr>
          <w:sz w:val="28"/>
          <w:szCs w:val="28"/>
        </w:rPr>
        <w:t xml:space="preserve">10. http://www.znanium.com – Электронно-библиотечная система </w:t>
      </w:r>
      <w:proofErr w:type="spellStart"/>
      <w:r w:rsidRPr="0029319F">
        <w:rPr>
          <w:sz w:val="28"/>
          <w:szCs w:val="28"/>
        </w:rPr>
        <w:t>Znanium</w:t>
      </w:r>
      <w:proofErr w:type="spellEnd"/>
    </w:p>
    <w:p w14:paraId="6DA3F337" w14:textId="77777777" w:rsidR="0029319F" w:rsidRDefault="0029319F" w:rsidP="0029319F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14:paraId="45B66CE8" w14:textId="77777777" w:rsidR="00BC0332" w:rsidRDefault="00FB3268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" w:name="_Toc13762623"/>
      <w:bookmarkStart w:id="3" w:name="_Toc13770913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2"/>
      <w:bookmarkEnd w:id="3"/>
    </w:p>
    <w:p w14:paraId="027CD7BA" w14:textId="77777777" w:rsidR="00BC0332" w:rsidRDefault="00FB3268">
      <w:pPr>
        <w:pStyle w:val="af9"/>
        <w:spacing w:beforeAutospacing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 - </w:t>
      </w:r>
      <w:bookmarkStart w:id="4" w:name="_Hlk74164860"/>
      <w:r>
        <w:rPr>
          <w:sz w:val="28"/>
          <w:szCs w:val="28"/>
        </w:rPr>
        <w:t xml:space="preserve">Приказ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 от 11.05.2021 года №1040/о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 </w:t>
      </w:r>
      <w:bookmarkEnd w:id="4"/>
      <w:r>
        <w:rPr>
          <w:sz w:val="28"/>
          <w:szCs w:val="28"/>
        </w:rPr>
        <w:t xml:space="preserve">(см. сайт Финансового Университета: на главной странице раздел «Наш университет»; далее «Единая правовая база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»; подраздел «Методическая работа» - «Распоряжения»/«Приказы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>»).</w:t>
      </w:r>
    </w:p>
    <w:p w14:paraId="0A6CAD13" w14:textId="77777777" w:rsidR="00BC0332" w:rsidRDefault="00BC0332">
      <w:pPr>
        <w:pStyle w:val="af9"/>
        <w:spacing w:beforeAutospacing="0" w:afterAutospacing="0" w:line="360" w:lineRule="auto"/>
        <w:ind w:firstLine="709"/>
        <w:jc w:val="both"/>
        <w:rPr>
          <w:sz w:val="28"/>
          <w:szCs w:val="28"/>
        </w:rPr>
      </w:pPr>
    </w:p>
    <w:p w14:paraId="063875B8" w14:textId="77777777" w:rsidR="00BC0332" w:rsidRDefault="00FB3268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529894771"/>
      <w:bookmarkStart w:id="6" w:name="_Toc13762625"/>
      <w:bookmarkStart w:id="7" w:name="_Toc13770915"/>
      <w:r>
        <w:rPr>
          <w:rFonts w:ascii="Times New Roman" w:hAnsi="Times New Roman" w:cs="Times New Roman"/>
          <w:b/>
          <w:color w:val="auto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"/>
      <w:bookmarkEnd w:id="6"/>
      <w:bookmarkEnd w:id="7"/>
    </w:p>
    <w:p w14:paraId="3F08C6B6" w14:textId="77777777" w:rsidR="00BC0332" w:rsidRDefault="00FB3268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11.1. Комплект лицензионного программного обеспечения:</w:t>
      </w:r>
    </w:p>
    <w:p w14:paraId="4EBC0B83" w14:textId="77777777" w:rsidR="00BC0332" w:rsidRPr="00C16868" w:rsidRDefault="00FB3268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  <w:lang w:val="en-US"/>
        </w:rPr>
        <w:t>Windows</w:t>
      </w:r>
      <w:r w:rsidRPr="00C1686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Microsoft</w:t>
      </w:r>
      <w:r w:rsidRPr="00C1686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  <w:r w:rsidRPr="00C16868">
        <w:rPr>
          <w:sz w:val="28"/>
          <w:szCs w:val="28"/>
        </w:rPr>
        <w:t xml:space="preserve">, </w:t>
      </w:r>
    </w:p>
    <w:p w14:paraId="1F1279E8" w14:textId="77777777" w:rsidR="00BC0332" w:rsidRPr="00C16868" w:rsidRDefault="00FB3268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Антивирус</w:t>
      </w:r>
      <w:r w:rsidRPr="00C1686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Kaspersky</w:t>
      </w:r>
      <w:r w:rsidRPr="00C16868">
        <w:rPr>
          <w:sz w:val="28"/>
          <w:szCs w:val="28"/>
        </w:rPr>
        <w:t xml:space="preserve"> </w:t>
      </w:r>
    </w:p>
    <w:p w14:paraId="22DB808A" w14:textId="77777777" w:rsidR="00BC0332" w:rsidRDefault="00FB3268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C16868">
        <w:rPr>
          <w:b/>
          <w:sz w:val="28"/>
          <w:szCs w:val="28"/>
        </w:rPr>
        <w:t xml:space="preserve">11.2. </w:t>
      </w:r>
      <w:r>
        <w:rPr>
          <w:b/>
          <w:sz w:val="28"/>
          <w:szCs w:val="28"/>
        </w:rPr>
        <w:t xml:space="preserve">Современные профессиональные базы данных и информационные справочные системы: </w:t>
      </w:r>
    </w:p>
    <w:p w14:paraId="59DEFE01" w14:textId="77777777" w:rsidR="00BC0332" w:rsidRDefault="00FB326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Справочная правовая система «КонсультантПлюс» (http://www.consultant.ru). </w:t>
      </w:r>
    </w:p>
    <w:p w14:paraId="5AC35E54" w14:textId="77777777" w:rsidR="00BC0332" w:rsidRDefault="00FB326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Справочная правовая система «Гарант» (http://www.garant.ru).</w:t>
      </w:r>
    </w:p>
    <w:p w14:paraId="1406A0EC" w14:textId="77777777" w:rsidR="00BC0332" w:rsidRDefault="00FB326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Информационно-образовательный портал Финансового университета. - </w:t>
      </w:r>
      <w:hyperlink r:id="rId9">
        <w:r>
          <w:rPr>
            <w:sz w:val="28"/>
            <w:szCs w:val="28"/>
          </w:rPr>
          <w:t>http://portal.ufrf.ru</w:t>
        </w:r>
      </w:hyperlink>
      <w:r>
        <w:rPr>
          <w:sz w:val="28"/>
          <w:szCs w:val="28"/>
        </w:rPr>
        <w:t>.</w:t>
      </w:r>
    </w:p>
    <w:p w14:paraId="5D58407E" w14:textId="77777777" w:rsidR="00BC0332" w:rsidRDefault="00FB3268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1DAF1BE9" w14:textId="77777777" w:rsidR="00BC0332" w:rsidRDefault="00FB3268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Не используются.</w:t>
      </w:r>
    </w:p>
    <w:p w14:paraId="61CE6FF7" w14:textId="77777777" w:rsidR="00BC0332" w:rsidRDefault="00BC0332">
      <w:pPr>
        <w:spacing w:line="360" w:lineRule="auto"/>
        <w:ind w:firstLine="709"/>
        <w:rPr>
          <w:sz w:val="28"/>
          <w:szCs w:val="28"/>
          <w:highlight w:val="yellow"/>
        </w:rPr>
      </w:pPr>
    </w:p>
    <w:p w14:paraId="47AA4B05" w14:textId="77777777" w:rsidR="00BC0332" w:rsidRDefault="00FB3268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529894772"/>
      <w:bookmarkStart w:id="9" w:name="_Toc13762626"/>
      <w:bookmarkStart w:id="10" w:name="_Toc13770916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12. Описание материально-технической базы, необходимой для осуществления образовательного процесса по дисциплине</w:t>
      </w:r>
      <w:bookmarkEnd w:id="8"/>
      <w:bookmarkEnd w:id="9"/>
      <w:bookmarkEnd w:id="10"/>
    </w:p>
    <w:p w14:paraId="6B0CD50E" w14:textId="77777777" w:rsidR="00BC0332" w:rsidRDefault="00FB3268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bookmarkStart w:id="11" w:name="_Toc324441770"/>
      <w:bookmarkStart w:id="12" w:name="_Toc326701991"/>
      <w:bookmarkStart w:id="13" w:name="_Toc326701981"/>
      <w:bookmarkStart w:id="14" w:name="_Toc324441761"/>
      <w:r>
        <w:rPr>
          <w:sz w:val="28"/>
          <w:szCs w:val="28"/>
        </w:rPr>
        <w:t>Занятия по дисциплине проводятся в аудиториях, оборудованных мультимедийными комплексами, компьютерными классами с выходом в Интернет.</w:t>
      </w:r>
      <w:bookmarkEnd w:id="11"/>
      <w:bookmarkEnd w:id="12"/>
      <w:bookmarkEnd w:id="13"/>
      <w:bookmarkEnd w:id="14"/>
    </w:p>
    <w:p w14:paraId="66567CE9" w14:textId="77777777" w:rsidR="00BC0332" w:rsidRDefault="00BC0332">
      <w:pPr>
        <w:spacing w:line="360" w:lineRule="auto"/>
        <w:ind w:firstLine="709"/>
        <w:jc w:val="both"/>
        <w:rPr>
          <w:bCs/>
          <w:sz w:val="28"/>
          <w:szCs w:val="28"/>
        </w:rPr>
      </w:pPr>
    </w:p>
    <w:sectPr w:rsidR="00BC0332">
      <w:footerReference w:type="default" r:id="rId10"/>
      <w:pgSz w:w="11906" w:h="16838"/>
      <w:pgMar w:top="1134" w:right="567" w:bottom="1134" w:left="1134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E1352C" w14:textId="77777777" w:rsidR="000222ED" w:rsidRDefault="000222ED">
      <w:r>
        <w:separator/>
      </w:r>
    </w:p>
  </w:endnote>
  <w:endnote w:type="continuationSeparator" w:id="0">
    <w:p w14:paraId="6FE226BD" w14:textId="77777777" w:rsidR="000222ED" w:rsidRDefault="00022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Cambria"/>
    <w:charset w:val="00"/>
    <w:family w:val="swiss"/>
    <w:pitch w:val="variable"/>
    <w:sig w:usb0="8000802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6035002"/>
      <w:docPartObj>
        <w:docPartGallery w:val="Page Numbers (Bottom of Page)"/>
        <w:docPartUnique/>
      </w:docPartObj>
    </w:sdtPr>
    <w:sdtEndPr/>
    <w:sdtContent>
      <w:p w14:paraId="187515C3" w14:textId="4FC2BC58" w:rsidR="00747439" w:rsidRDefault="00747439">
        <w:pPr>
          <w:pStyle w:val="af8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C16868">
          <w:rPr>
            <w:noProof/>
          </w:rPr>
          <w:t>2</w:t>
        </w:r>
        <w:r>
          <w:fldChar w:fldCharType="end"/>
        </w:r>
      </w:p>
      <w:p w14:paraId="5ED09CE6" w14:textId="77777777" w:rsidR="00747439" w:rsidRDefault="000222ED">
        <w:pPr>
          <w:pStyle w:val="af8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3022893"/>
      <w:docPartObj>
        <w:docPartGallery w:val="Page Numbers (Bottom of Page)"/>
        <w:docPartUnique/>
      </w:docPartObj>
    </w:sdtPr>
    <w:sdtEndPr/>
    <w:sdtContent>
      <w:p w14:paraId="5D8D57BA" w14:textId="7A2D81A6" w:rsidR="00747439" w:rsidRDefault="00747439">
        <w:pPr>
          <w:pStyle w:val="af8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C16868">
          <w:rPr>
            <w:noProof/>
          </w:rPr>
          <w:t>17</w:t>
        </w:r>
        <w:r>
          <w:fldChar w:fldCharType="end"/>
        </w:r>
      </w:p>
      <w:p w14:paraId="126B705C" w14:textId="77777777" w:rsidR="00747439" w:rsidRDefault="000222ED">
        <w:pPr>
          <w:pStyle w:val="af8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FC79C6" w14:textId="77777777" w:rsidR="000222ED" w:rsidRDefault="000222ED">
      <w:r>
        <w:separator/>
      </w:r>
    </w:p>
  </w:footnote>
  <w:footnote w:type="continuationSeparator" w:id="0">
    <w:p w14:paraId="5BCB362B" w14:textId="77777777" w:rsidR="000222ED" w:rsidRDefault="000222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46050"/>
    <w:multiLevelType w:val="multilevel"/>
    <w:tmpl w:val="68EA506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pStyle w:val="6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CDA7FC5"/>
    <w:multiLevelType w:val="multilevel"/>
    <w:tmpl w:val="12CED4D0"/>
    <w:lvl w:ilvl="0">
      <w:start w:val="1"/>
      <w:numFmt w:val="decimal"/>
      <w:lvlText w:val="%1."/>
      <w:lvlJc w:val="left"/>
      <w:pPr>
        <w:tabs>
          <w:tab w:val="num" w:pos="0"/>
        </w:tabs>
        <w:ind w:left="177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" w15:restartNumberingAfterBreak="0">
    <w:nsid w:val="1E3E7A6F"/>
    <w:multiLevelType w:val="multilevel"/>
    <w:tmpl w:val="773CA0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D36167"/>
    <w:multiLevelType w:val="hybridMultilevel"/>
    <w:tmpl w:val="F698E0B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577886"/>
    <w:multiLevelType w:val="multilevel"/>
    <w:tmpl w:val="0654382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5" w15:restartNumberingAfterBreak="0">
    <w:nsid w:val="601B422B"/>
    <w:multiLevelType w:val="multilevel"/>
    <w:tmpl w:val="5E1CABBC"/>
    <w:lvl w:ilvl="0">
      <w:start w:val="1"/>
      <w:numFmt w:val="decimal"/>
      <w:lvlText w:val="%1."/>
      <w:lvlJc w:val="left"/>
      <w:pPr>
        <w:tabs>
          <w:tab w:val="num" w:pos="0"/>
        </w:tabs>
        <w:ind w:left="177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6" w15:restartNumberingAfterBreak="0">
    <w:nsid w:val="629412CD"/>
    <w:multiLevelType w:val="multilevel"/>
    <w:tmpl w:val="E07EF5F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64C514AB"/>
    <w:multiLevelType w:val="multilevel"/>
    <w:tmpl w:val="1B20FAD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6B4B6139"/>
    <w:multiLevelType w:val="multilevel"/>
    <w:tmpl w:val="49BE53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7D8817EA"/>
    <w:multiLevelType w:val="multilevel"/>
    <w:tmpl w:val="5BF2D06C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8"/>
  </w:num>
  <w:num w:numId="5">
    <w:abstractNumId w:val="7"/>
  </w:num>
  <w:num w:numId="6">
    <w:abstractNumId w:val="9"/>
  </w:num>
  <w:num w:numId="7">
    <w:abstractNumId w:val="1"/>
  </w:num>
  <w:num w:numId="8">
    <w:abstractNumId w:val="6"/>
  </w:num>
  <w:num w:numId="9">
    <w:abstractNumId w:val="6"/>
    <w:lvlOverride w:ilvl="0">
      <w:startOverride w:val="1"/>
    </w:lvlOverride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332"/>
    <w:rsid w:val="00014890"/>
    <w:rsid w:val="000222ED"/>
    <w:rsid w:val="00027607"/>
    <w:rsid w:val="000403C3"/>
    <w:rsid w:val="0004129A"/>
    <w:rsid w:val="00062BF6"/>
    <w:rsid w:val="000B6163"/>
    <w:rsid w:val="000C1388"/>
    <w:rsid w:val="000F6C09"/>
    <w:rsid w:val="00114E13"/>
    <w:rsid w:val="00127116"/>
    <w:rsid w:val="00134571"/>
    <w:rsid w:val="001510C5"/>
    <w:rsid w:val="00164154"/>
    <w:rsid w:val="0016664E"/>
    <w:rsid w:val="001A5435"/>
    <w:rsid w:val="001B0F40"/>
    <w:rsid w:val="001F02BD"/>
    <w:rsid w:val="001F0EE0"/>
    <w:rsid w:val="00215A5F"/>
    <w:rsid w:val="002224AF"/>
    <w:rsid w:val="00232A6B"/>
    <w:rsid w:val="002644B5"/>
    <w:rsid w:val="00282B11"/>
    <w:rsid w:val="0028440B"/>
    <w:rsid w:val="0029319F"/>
    <w:rsid w:val="002A748C"/>
    <w:rsid w:val="002D7404"/>
    <w:rsid w:val="002E6025"/>
    <w:rsid w:val="002E6B93"/>
    <w:rsid w:val="002E6F7C"/>
    <w:rsid w:val="003043D1"/>
    <w:rsid w:val="00312000"/>
    <w:rsid w:val="0033624A"/>
    <w:rsid w:val="0038326D"/>
    <w:rsid w:val="00395321"/>
    <w:rsid w:val="003E00DE"/>
    <w:rsid w:val="003E051F"/>
    <w:rsid w:val="003E4B2B"/>
    <w:rsid w:val="00413329"/>
    <w:rsid w:val="004176C9"/>
    <w:rsid w:val="00423E50"/>
    <w:rsid w:val="00431CA0"/>
    <w:rsid w:val="004345EC"/>
    <w:rsid w:val="00437ABD"/>
    <w:rsid w:val="0045622F"/>
    <w:rsid w:val="0046773D"/>
    <w:rsid w:val="0049066D"/>
    <w:rsid w:val="004B145E"/>
    <w:rsid w:val="0052149A"/>
    <w:rsid w:val="00531625"/>
    <w:rsid w:val="00534009"/>
    <w:rsid w:val="005A03FC"/>
    <w:rsid w:val="005B0409"/>
    <w:rsid w:val="005B27FB"/>
    <w:rsid w:val="005E10B1"/>
    <w:rsid w:val="005E55FA"/>
    <w:rsid w:val="00610D71"/>
    <w:rsid w:val="00614FED"/>
    <w:rsid w:val="006225D4"/>
    <w:rsid w:val="00633F4E"/>
    <w:rsid w:val="006502C8"/>
    <w:rsid w:val="00695851"/>
    <w:rsid w:val="006B6734"/>
    <w:rsid w:val="006D3E3D"/>
    <w:rsid w:val="006E5A29"/>
    <w:rsid w:val="006F1BBF"/>
    <w:rsid w:val="006F3A9A"/>
    <w:rsid w:val="00705192"/>
    <w:rsid w:val="00723EBC"/>
    <w:rsid w:val="0074256F"/>
    <w:rsid w:val="00747439"/>
    <w:rsid w:val="00756F2A"/>
    <w:rsid w:val="00767D27"/>
    <w:rsid w:val="00787B09"/>
    <w:rsid w:val="007B7E14"/>
    <w:rsid w:val="007C03B3"/>
    <w:rsid w:val="007E3650"/>
    <w:rsid w:val="00801386"/>
    <w:rsid w:val="00811861"/>
    <w:rsid w:val="00813580"/>
    <w:rsid w:val="0089254F"/>
    <w:rsid w:val="008C4F36"/>
    <w:rsid w:val="008C7403"/>
    <w:rsid w:val="008F62B4"/>
    <w:rsid w:val="009155DD"/>
    <w:rsid w:val="009208C6"/>
    <w:rsid w:val="00932449"/>
    <w:rsid w:val="009558AB"/>
    <w:rsid w:val="0097456A"/>
    <w:rsid w:val="00996AFC"/>
    <w:rsid w:val="009B32F5"/>
    <w:rsid w:val="009B69E7"/>
    <w:rsid w:val="009D03B7"/>
    <w:rsid w:val="009D09C4"/>
    <w:rsid w:val="009D51B9"/>
    <w:rsid w:val="00A0039F"/>
    <w:rsid w:val="00A300B6"/>
    <w:rsid w:val="00A43201"/>
    <w:rsid w:val="00A43BE0"/>
    <w:rsid w:val="00A6203A"/>
    <w:rsid w:val="00A67F6C"/>
    <w:rsid w:val="00A747B1"/>
    <w:rsid w:val="00A815F1"/>
    <w:rsid w:val="00A84630"/>
    <w:rsid w:val="00A84647"/>
    <w:rsid w:val="00AA53A9"/>
    <w:rsid w:val="00AD03C4"/>
    <w:rsid w:val="00AD2277"/>
    <w:rsid w:val="00B00759"/>
    <w:rsid w:val="00B00D3F"/>
    <w:rsid w:val="00B03032"/>
    <w:rsid w:val="00B2291E"/>
    <w:rsid w:val="00B36AD6"/>
    <w:rsid w:val="00B524CC"/>
    <w:rsid w:val="00B70957"/>
    <w:rsid w:val="00B80B17"/>
    <w:rsid w:val="00B839F9"/>
    <w:rsid w:val="00BB3A43"/>
    <w:rsid w:val="00BC0332"/>
    <w:rsid w:val="00BD6D80"/>
    <w:rsid w:val="00BE004F"/>
    <w:rsid w:val="00BE2CB8"/>
    <w:rsid w:val="00BE41CC"/>
    <w:rsid w:val="00BF1EDB"/>
    <w:rsid w:val="00C10E28"/>
    <w:rsid w:val="00C136A7"/>
    <w:rsid w:val="00C16868"/>
    <w:rsid w:val="00C2173E"/>
    <w:rsid w:val="00C43A60"/>
    <w:rsid w:val="00C6322C"/>
    <w:rsid w:val="00C779C1"/>
    <w:rsid w:val="00C93F48"/>
    <w:rsid w:val="00CB1C90"/>
    <w:rsid w:val="00CD23F1"/>
    <w:rsid w:val="00D13CC7"/>
    <w:rsid w:val="00D255A3"/>
    <w:rsid w:val="00D3042D"/>
    <w:rsid w:val="00D46E0C"/>
    <w:rsid w:val="00D51270"/>
    <w:rsid w:val="00D81A8B"/>
    <w:rsid w:val="00DB6EA5"/>
    <w:rsid w:val="00DC06FF"/>
    <w:rsid w:val="00DC6A24"/>
    <w:rsid w:val="00DC7A71"/>
    <w:rsid w:val="00DE5471"/>
    <w:rsid w:val="00E0389A"/>
    <w:rsid w:val="00E17744"/>
    <w:rsid w:val="00E2093B"/>
    <w:rsid w:val="00E31B95"/>
    <w:rsid w:val="00E4294D"/>
    <w:rsid w:val="00E54ED8"/>
    <w:rsid w:val="00E87B08"/>
    <w:rsid w:val="00E97632"/>
    <w:rsid w:val="00EC7C0E"/>
    <w:rsid w:val="00EE0D71"/>
    <w:rsid w:val="00EE557D"/>
    <w:rsid w:val="00EF2138"/>
    <w:rsid w:val="00EF340E"/>
    <w:rsid w:val="00F05A8B"/>
    <w:rsid w:val="00F15380"/>
    <w:rsid w:val="00F25441"/>
    <w:rsid w:val="00F33C4B"/>
    <w:rsid w:val="00F34EF3"/>
    <w:rsid w:val="00F53897"/>
    <w:rsid w:val="00F75D65"/>
    <w:rsid w:val="00F82600"/>
    <w:rsid w:val="00FA5CA2"/>
    <w:rsid w:val="00FB3268"/>
    <w:rsid w:val="00FB3B92"/>
    <w:rsid w:val="00FB6740"/>
    <w:rsid w:val="00FC712D"/>
    <w:rsid w:val="00FE3E2F"/>
    <w:rsid w:val="00FE458A"/>
    <w:rsid w:val="00FE4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4440F"/>
  <w15:docId w15:val="{11805EF6-33FE-4617-8D54-47CD3A054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F7B"/>
    <w:pPr>
      <w:widowControl w:val="0"/>
      <w:suppressAutoHyphens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F270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6B1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6">
    <w:name w:val="heading 6"/>
    <w:basedOn w:val="a"/>
    <w:next w:val="a"/>
    <w:link w:val="60"/>
    <w:qFormat/>
    <w:rsid w:val="00B71457"/>
    <w:pPr>
      <w:widowControl/>
      <w:numPr>
        <w:ilvl w:val="5"/>
        <w:numId w:val="1"/>
      </w:numPr>
      <w:spacing w:before="240" w:after="60"/>
      <w:outlineLvl w:val="5"/>
    </w:pPr>
    <w:rPr>
      <w:rFonts w:ascii="Calibri" w:hAnsi="Calibri" w:cs="Calibri"/>
      <w:b/>
      <w:bCs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Заголовок Знак"/>
    <w:basedOn w:val="a0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Верх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0"/>
    <w:semiHidden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styleId="ab">
    <w:name w:val="annotation reference"/>
    <w:basedOn w:val="a0"/>
    <w:uiPriority w:val="99"/>
    <w:semiHidden/>
    <w:unhideWhenUsed/>
    <w:qFormat/>
    <w:rsid w:val="00597D97"/>
    <w:rPr>
      <w:sz w:val="16"/>
      <w:szCs w:val="16"/>
    </w:rPr>
  </w:style>
  <w:style w:type="character" w:customStyle="1" w:styleId="ac">
    <w:name w:val="Текст примечания Знак"/>
    <w:basedOn w:val="a0"/>
    <w:uiPriority w:val="99"/>
    <w:qFormat/>
    <w:rsid w:val="00597D9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ма примечания Знак"/>
    <w:basedOn w:val="ac"/>
    <w:uiPriority w:val="99"/>
    <w:semiHidden/>
    <w:qFormat/>
    <w:rsid w:val="00597D9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287766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287766"/>
    <w:rPr>
      <w:color w:val="605E5C"/>
      <w:shd w:val="clear" w:color="auto" w:fill="E1DFDD"/>
    </w:rPr>
  </w:style>
  <w:style w:type="character" w:customStyle="1" w:styleId="ae">
    <w:name w:val="Абзац списка Знак"/>
    <w:uiPriority w:val="34"/>
    <w:qFormat/>
    <w:locked/>
    <w:rsid w:val="00B34F5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qFormat/>
    <w:rsid w:val="00B71457"/>
    <w:rPr>
      <w:rFonts w:ascii="Calibri" w:eastAsia="Times New Roman" w:hAnsi="Calibri" w:cs="Calibri"/>
      <w:b/>
      <w:bCs/>
      <w:lang w:eastAsia="zh-CN"/>
    </w:rPr>
  </w:style>
  <w:style w:type="character" w:customStyle="1" w:styleId="21">
    <w:name w:val="Неразрешенное упоминание2"/>
    <w:basedOn w:val="a0"/>
    <w:uiPriority w:val="99"/>
    <w:semiHidden/>
    <w:unhideWhenUsed/>
    <w:qFormat/>
    <w:rsid w:val="00493161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0E6B1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6F270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3">
    <w:name w:val="Неразрешенное упоминание3"/>
    <w:basedOn w:val="a0"/>
    <w:uiPriority w:val="99"/>
    <w:semiHidden/>
    <w:unhideWhenUsed/>
    <w:qFormat/>
    <w:rsid w:val="00FE402E"/>
    <w:rPr>
      <w:color w:val="605E5C"/>
      <w:shd w:val="clear" w:color="auto" w:fill="E1DFDD"/>
    </w:rPr>
  </w:style>
  <w:style w:type="paragraph" w:styleId="af">
    <w:name w:val="Title"/>
    <w:basedOn w:val="a"/>
    <w:next w:val="af0"/>
    <w:qFormat/>
    <w:rsid w:val="000218DE"/>
    <w:pPr>
      <w:widowControl/>
      <w:jc w:val="center"/>
    </w:pPr>
    <w:rPr>
      <w:b/>
      <w:sz w:val="28"/>
    </w:rPr>
  </w:style>
  <w:style w:type="paragraph" w:styleId="af0">
    <w:name w:val="Body Text"/>
    <w:basedOn w:val="a"/>
    <w:semiHidden/>
    <w:unhideWhenUsed/>
    <w:rsid w:val="00110F5C"/>
    <w:pPr>
      <w:widowControl/>
      <w:spacing w:after="120"/>
    </w:pPr>
  </w:style>
  <w:style w:type="paragraph" w:styleId="af1">
    <w:name w:val="List"/>
    <w:basedOn w:val="af0"/>
    <w:rPr>
      <w:rFonts w:ascii="PT Astra Serif" w:hAnsi="PT Astra Serif" w:cs="Noto Sans Devanagari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3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5">
    <w:name w:val="footnote text"/>
    <w:basedOn w:val="a"/>
    <w:link w:val="11"/>
    <w:rsid w:val="00C52F7B"/>
  </w:style>
  <w:style w:type="paragraph" w:styleId="af4">
    <w:name w:val="List Paragraph"/>
    <w:basedOn w:val="a"/>
    <w:uiPriority w:val="34"/>
    <w:qFormat/>
    <w:rsid w:val="00C52F7B"/>
    <w:pPr>
      <w:ind w:left="708"/>
    </w:pPr>
  </w:style>
  <w:style w:type="paragraph" w:styleId="af5">
    <w:name w:val="Balloon Text"/>
    <w:basedOn w:val="a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6">
    <w:name w:val="Верхний и нижний колонтитулы"/>
    <w:basedOn w:val="a"/>
    <w:qFormat/>
  </w:style>
  <w:style w:type="paragraph" w:styleId="af7">
    <w:name w:val="head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8">
    <w:name w:val="foot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9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styleId="afa">
    <w:name w:val="annotation text"/>
    <w:basedOn w:val="a"/>
    <w:uiPriority w:val="99"/>
    <w:unhideWhenUsed/>
    <w:qFormat/>
    <w:rsid w:val="00597D97"/>
  </w:style>
  <w:style w:type="paragraph" w:styleId="afb">
    <w:name w:val="annotation subject"/>
    <w:basedOn w:val="afa"/>
    <w:next w:val="afa"/>
    <w:uiPriority w:val="99"/>
    <w:semiHidden/>
    <w:unhideWhenUsed/>
    <w:qFormat/>
    <w:rsid w:val="00597D97"/>
    <w:rPr>
      <w:b/>
      <w:bCs/>
    </w:rPr>
  </w:style>
  <w:style w:type="paragraph" w:styleId="afc">
    <w:name w:val="Revision"/>
    <w:uiPriority w:val="99"/>
    <w:semiHidden/>
    <w:qFormat/>
    <w:rsid w:val="004570E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Default">
    <w:name w:val="Default"/>
    <w:qFormat/>
    <w:rsid w:val="00B34F52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3">
    <w:name w:val="Название объекта1"/>
    <w:basedOn w:val="a"/>
    <w:qFormat/>
    <w:rsid w:val="00B71457"/>
    <w:pPr>
      <w:jc w:val="center"/>
    </w:pPr>
    <w:rPr>
      <w:b/>
      <w:sz w:val="24"/>
      <w:lang w:eastAsia="zh-CN"/>
    </w:rPr>
  </w:style>
  <w:style w:type="paragraph" w:styleId="afd">
    <w:name w:val="TOC Heading"/>
    <w:basedOn w:val="1"/>
    <w:next w:val="a"/>
    <w:uiPriority w:val="39"/>
    <w:unhideWhenUsed/>
    <w:qFormat/>
    <w:rsid w:val="006F270F"/>
    <w:pPr>
      <w:widowControl/>
      <w:spacing w:line="259" w:lineRule="auto"/>
    </w:pPr>
  </w:style>
  <w:style w:type="paragraph" w:styleId="14">
    <w:name w:val="toc 1"/>
    <w:basedOn w:val="a"/>
    <w:next w:val="a"/>
    <w:autoRedefine/>
    <w:uiPriority w:val="39"/>
    <w:unhideWhenUsed/>
    <w:rsid w:val="006F270F"/>
    <w:pPr>
      <w:spacing w:after="100"/>
    </w:pPr>
  </w:style>
  <w:style w:type="paragraph" w:customStyle="1" w:styleId="TableParagraph">
    <w:name w:val="Table Paragraph"/>
    <w:basedOn w:val="a"/>
    <w:uiPriority w:val="1"/>
    <w:qFormat/>
    <w:rsid w:val="007E76BD"/>
    <w:pPr>
      <w:spacing w:after="160" w:line="259" w:lineRule="auto"/>
    </w:pPr>
    <w:rPr>
      <w:sz w:val="22"/>
      <w:szCs w:val="22"/>
      <w:lang w:eastAsia="en-US"/>
    </w:rPr>
  </w:style>
  <w:style w:type="paragraph" w:customStyle="1" w:styleId="210">
    <w:name w:val="Основной текст 21"/>
    <w:basedOn w:val="a"/>
    <w:qFormat/>
    <w:rsid w:val="00F63999"/>
    <w:pPr>
      <w:widowControl/>
      <w:spacing w:line="360" w:lineRule="auto"/>
      <w:ind w:firstLine="567"/>
      <w:jc w:val="both"/>
      <w:textAlignment w:val="baseline"/>
    </w:pPr>
    <w:rPr>
      <w:sz w:val="32"/>
      <w:lang w:eastAsia="zh-CN"/>
    </w:rPr>
  </w:style>
  <w:style w:type="table" w:styleId="afe">
    <w:name w:val="Table Grid"/>
    <w:basedOn w:val="a1"/>
    <w:uiPriority w:val="39"/>
    <w:qFormat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7E76BD"/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13">
    <w:name w:val="Font Style13"/>
    <w:basedOn w:val="a0"/>
    <w:uiPriority w:val="99"/>
    <w:rsid w:val="003E4B2B"/>
    <w:rPr>
      <w:rFonts w:ascii="Times New Roman" w:hAnsi="Times New Roman" w:cs="Times New Roman" w:hint="default"/>
      <w:color w:val="000000"/>
      <w:sz w:val="24"/>
      <w:szCs w:val="24"/>
    </w:rPr>
  </w:style>
  <w:style w:type="paragraph" w:customStyle="1" w:styleId="Style4">
    <w:name w:val="Style4"/>
    <w:basedOn w:val="a"/>
    <w:rsid w:val="003E4B2B"/>
    <w:pPr>
      <w:autoSpaceDE w:val="0"/>
      <w:autoSpaceDN w:val="0"/>
      <w:adjustRightInd w:val="0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portal.ufrf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E72D3E-0A73-4320-AC5F-1D57289A6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23</Pages>
  <Words>5727</Words>
  <Characters>32644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Иванова Наталья Петровна</cp:lastModifiedBy>
  <cp:revision>3</cp:revision>
  <cp:lastPrinted>2023-06-06T14:22:00Z</cp:lastPrinted>
  <dcterms:created xsi:type="dcterms:W3CDTF">2024-06-04T13:40:00Z</dcterms:created>
  <dcterms:modified xsi:type="dcterms:W3CDTF">2024-06-06T10:01:00Z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